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8" w:type="dxa"/>
        <w:jc w:val="center"/>
        <w:tblLayout w:type="fixed"/>
        <w:tblLook w:val="0000" w:firstRow="0" w:lastRow="0" w:firstColumn="0" w:lastColumn="0" w:noHBand="0" w:noVBand="0"/>
      </w:tblPr>
      <w:tblGrid>
        <w:gridCol w:w="183"/>
        <w:gridCol w:w="85"/>
        <w:gridCol w:w="5783"/>
        <w:gridCol w:w="4320"/>
        <w:gridCol w:w="517"/>
      </w:tblGrid>
      <w:tr w:rsidR="00366635" w:rsidRPr="00B07241" w14:paraId="4823071C" w14:textId="77777777" w:rsidTr="00AA1D94">
        <w:trPr>
          <w:cantSplit/>
          <w:trHeight w:val="485"/>
          <w:jc w:val="center"/>
        </w:trPr>
        <w:tc>
          <w:tcPr>
            <w:tcW w:w="268" w:type="dxa"/>
            <w:gridSpan w:val="2"/>
          </w:tcPr>
          <w:p w14:paraId="601DB96F" w14:textId="77777777" w:rsidR="00366635" w:rsidRPr="00B07241" w:rsidRDefault="00366635" w:rsidP="0037728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Cs w:val="24"/>
              </w:rPr>
            </w:pPr>
            <w:r w:rsidRPr="00B07241">
              <w:rPr>
                <w:rFonts w:ascii="Calibri" w:hAnsi="Calibri"/>
                <w:b/>
                <w:szCs w:val="24"/>
              </w:rPr>
              <w:t xml:space="preserve">  </w:t>
            </w:r>
          </w:p>
          <w:p w14:paraId="6F5FC6F7" w14:textId="77777777" w:rsidR="00366635" w:rsidRPr="00B07241" w:rsidRDefault="00366635" w:rsidP="002852E1">
            <w:pPr>
              <w:jc w:val="center"/>
              <w:rPr>
                <w:rFonts w:ascii="Calibri" w:hAnsi="Calibri"/>
                <w:lang w:val="en-GB" w:eastAsia="ro-RO"/>
              </w:rPr>
            </w:pPr>
          </w:p>
        </w:tc>
        <w:tc>
          <w:tcPr>
            <w:tcW w:w="10620" w:type="dxa"/>
            <w:gridSpan w:val="3"/>
            <w:vAlign w:val="center"/>
          </w:tcPr>
          <w:p w14:paraId="4860E44C" w14:textId="77777777" w:rsidR="00366635" w:rsidRPr="00867FCC" w:rsidRDefault="00366635" w:rsidP="00023FC0">
            <w:pPr>
              <w:pStyle w:val="Heading1"/>
              <w:rPr>
                <w:rFonts w:ascii="Calibri" w:hAnsi="Calibri"/>
                <w:sz w:val="32"/>
                <w:szCs w:val="32"/>
                <w:lang w:val="it-IT"/>
              </w:rPr>
            </w:pPr>
            <w:r w:rsidRPr="00867FCC">
              <w:rPr>
                <w:rFonts w:ascii="Calibri" w:hAnsi="Calibri"/>
                <w:sz w:val="32"/>
                <w:szCs w:val="32"/>
                <w:lang w:val="it-IT"/>
              </w:rPr>
              <w:t>UNIVERSITATEA DE MEDICIN</w:t>
            </w:r>
            <w:r>
              <w:rPr>
                <w:rFonts w:ascii="Calibri" w:hAnsi="Calibri"/>
                <w:sz w:val="32"/>
                <w:szCs w:val="32"/>
                <w:lang w:val="it-IT"/>
              </w:rPr>
              <w:t>Ă</w:t>
            </w:r>
            <w:r w:rsidRPr="00867FCC">
              <w:rPr>
                <w:rFonts w:ascii="Calibri" w:hAnsi="Calibri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  <w:lang w:val="it-IT"/>
              </w:rPr>
              <w:t>Ș</w:t>
            </w:r>
            <w:r w:rsidRPr="00867FCC">
              <w:rPr>
                <w:rFonts w:ascii="Calibri" w:hAnsi="Calibri"/>
                <w:sz w:val="32"/>
                <w:szCs w:val="32"/>
                <w:lang w:val="it-IT"/>
              </w:rPr>
              <w:t xml:space="preserve">I FARMACIE </w:t>
            </w:r>
            <w:r w:rsidRPr="00561937">
              <w:rPr>
                <w:rFonts w:ascii="Calibri" w:hAnsi="Calibri"/>
                <w:sz w:val="32"/>
                <w:szCs w:val="32"/>
                <w:lang w:val="it-IT"/>
              </w:rPr>
              <w:t>“IULIU HA</w:t>
            </w:r>
            <w:r>
              <w:rPr>
                <w:rFonts w:ascii="Calibri" w:hAnsi="Calibri"/>
                <w:sz w:val="32"/>
                <w:szCs w:val="32"/>
                <w:lang w:val="it-IT"/>
              </w:rPr>
              <w:t>Ț</w:t>
            </w:r>
            <w:r w:rsidRPr="00561937">
              <w:rPr>
                <w:rFonts w:ascii="Calibri" w:hAnsi="Calibri"/>
                <w:sz w:val="32"/>
                <w:szCs w:val="32"/>
                <w:lang w:val="it-IT"/>
              </w:rPr>
              <w:t>IEGANU”</w:t>
            </w:r>
          </w:p>
        </w:tc>
      </w:tr>
      <w:tr w:rsidR="00366635" w:rsidRPr="00B07241" w14:paraId="39C40FDA" w14:textId="77777777" w:rsidTr="00AA1D94">
        <w:tblPrEx>
          <w:jc w:val="left"/>
          <w:tblLook w:val="00A0" w:firstRow="1" w:lastRow="0" w:firstColumn="1" w:lastColumn="0" w:noHBand="0" w:noVBand="0"/>
        </w:tblPrEx>
        <w:trPr>
          <w:gridBefore w:val="1"/>
          <w:gridAfter w:val="1"/>
          <w:wBefore w:w="183" w:type="dxa"/>
          <w:wAfter w:w="517" w:type="dxa"/>
        </w:trPr>
        <w:tc>
          <w:tcPr>
            <w:tcW w:w="5868" w:type="dxa"/>
            <w:gridSpan w:val="2"/>
          </w:tcPr>
          <w:p w14:paraId="02D48C4D" w14:textId="77777777" w:rsidR="00366635" w:rsidRDefault="00366635" w:rsidP="003A3D19">
            <w:pPr>
              <w:rPr>
                <w:rFonts w:ascii="Calibri" w:hAnsi="Calibri"/>
                <w:sz w:val="20"/>
                <w:szCs w:val="20"/>
              </w:rPr>
            </w:pPr>
            <w:r w:rsidRPr="00561937">
              <w:rPr>
                <w:rFonts w:ascii="Calibri" w:hAnsi="Calibri"/>
                <w:sz w:val="20"/>
                <w:szCs w:val="20"/>
              </w:rPr>
              <w:t xml:space="preserve">Nr.inreg. </w:t>
            </w:r>
          </w:p>
          <w:p w14:paraId="2F171242" w14:textId="77777777" w:rsidR="00366635" w:rsidRPr="00561937" w:rsidRDefault="00366635" w:rsidP="003A3D19">
            <w:pPr>
              <w:rPr>
                <w:rFonts w:ascii="Calibri" w:hAnsi="Calibri"/>
                <w:sz w:val="20"/>
                <w:szCs w:val="20"/>
              </w:rPr>
            </w:pPr>
            <w:r w:rsidRPr="00561937">
              <w:rPr>
                <w:rFonts w:ascii="Calibri" w:hAnsi="Calibri"/>
                <w:sz w:val="20"/>
                <w:szCs w:val="20"/>
              </w:rPr>
              <w:t>(Registratura UMF)</w:t>
            </w:r>
          </w:p>
          <w:p w14:paraId="23242EDE" w14:textId="77777777" w:rsidR="00366635" w:rsidRPr="00561937" w:rsidRDefault="00366635" w:rsidP="00867FCC">
            <w:pPr>
              <w:rPr>
                <w:rFonts w:ascii="Calibri" w:hAnsi="Calibri"/>
                <w:sz w:val="20"/>
                <w:szCs w:val="20"/>
              </w:rPr>
            </w:pPr>
            <w:r w:rsidRPr="00561937">
              <w:rPr>
                <w:rFonts w:ascii="Calibri" w:hAnsi="Calibri"/>
                <w:sz w:val="20"/>
                <w:szCs w:val="20"/>
              </w:rPr>
              <w:t>Nr.inreg. __________ /_________________</w:t>
            </w:r>
          </w:p>
          <w:p w14:paraId="3E26D0AB" w14:textId="77777777" w:rsidR="00366635" w:rsidRPr="00561937" w:rsidRDefault="00366635" w:rsidP="004C2E86">
            <w:pPr>
              <w:rPr>
                <w:rFonts w:ascii="Calibri" w:hAnsi="Calibri"/>
                <w:sz w:val="20"/>
                <w:szCs w:val="20"/>
              </w:rPr>
            </w:pPr>
            <w:r w:rsidRPr="00561937">
              <w:rPr>
                <w:rFonts w:ascii="Calibri" w:hAnsi="Calibri"/>
                <w:sz w:val="20"/>
                <w:szCs w:val="20"/>
              </w:rPr>
              <w:t>(Registratura Achizi</w:t>
            </w:r>
            <w:r>
              <w:rPr>
                <w:rFonts w:ascii="Calibri" w:hAnsi="Calibri"/>
                <w:sz w:val="20"/>
                <w:szCs w:val="20"/>
              </w:rPr>
              <w:t>ț</w:t>
            </w:r>
            <w:r w:rsidRPr="00561937">
              <w:rPr>
                <w:rFonts w:ascii="Calibri" w:hAnsi="Calibri"/>
                <w:sz w:val="20"/>
                <w:szCs w:val="20"/>
              </w:rPr>
              <w:t>ii)</w:t>
            </w:r>
          </w:p>
        </w:tc>
        <w:tc>
          <w:tcPr>
            <w:tcW w:w="4320" w:type="dxa"/>
          </w:tcPr>
          <w:p w14:paraId="721FF7AD" w14:textId="77777777" w:rsidR="00366635" w:rsidRPr="00B07241" w:rsidRDefault="00366635" w:rsidP="0081296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B07241">
              <w:rPr>
                <w:rFonts w:ascii="Calibri" w:hAnsi="Calibri" w:cs="Arial"/>
                <w:b/>
                <w:sz w:val="22"/>
                <w:szCs w:val="22"/>
              </w:rPr>
              <w:t>APROBAT,</w:t>
            </w:r>
          </w:p>
          <w:p w14:paraId="4F6D9398" w14:textId="77777777" w:rsidR="00366635" w:rsidRPr="00812969" w:rsidRDefault="00366635" w:rsidP="008B2482">
            <w:pPr>
              <w:ind w:right="612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Decan / Director General ...............................................</w:t>
            </w:r>
          </w:p>
        </w:tc>
      </w:tr>
    </w:tbl>
    <w:p w14:paraId="31A0EBAC" w14:textId="77777777" w:rsidR="00366635" w:rsidRPr="00F50678" w:rsidRDefault="00366635" w:rsidP="00207A90">
      <w:pPr>
        <w:ind w:left="4898" w:hanging="4178"/>
        <w:jc w:val="center"/>
        <w:rPr>
          <w:rFonts w:ascii="Calibri" w:hAnsi="Calibri" w:cs="Arial"/>
          <w:color w:val="000000"/>
          <w:sz w:val="20"/>
          <w:szCs w:val="20"/>
        </w:rPr>
      </w:pPr>
    </w:p>
    <w:p w14:paraId="057DF849" w14:textId="77777777" w:rsidR="00366635" w:rsidRDefault="00366635" w:rsidP="00D370FA">
      <w:pPr>
        <w:ind w:left="4898" w:hanging="4178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867FCC">
        <w:rPr>
          <w:rFonts w:ascii="Calibri" w:hAnsi="Calibri" w:cs="Arial"/>
          <w:b/>
          <w:color w:val="000000"/>
          <w:sz w:val="32"/>
          <w:szCs w:val="32"/>
        </w:rPr>
        <w:t xml:space="preserve">Referat de necesitate </w:t>
      </w:r>
      <w:r>
        <w:rPr>
          <w:rFonts w:ascii="Calibri" w:hAnsi="Calibri" w:cs="Arial"/>
          <w:b/>
          <w:color w:val="000000"/>
          <w:sz w:val="32"/>
          <w:szCs w:val="32"/>
        </w:rPr>
        <w:t>ș</w:t>
      </w:r>
      <w:r w:rsidRPr="00867FCC">
        <w:rPr>
          <w:rFonts w:ascii="Calibri" w:hAnsi="Calibri" w:cs="Arial"/>
          <w:b/>
          <w:color w:val="000000"/>
          <w:sz w:val="32"/>
          <w:szCs w:val="32"/>
        </w:rPr>
        <w:t>i oportunitate</w:t>
      </w:r>
    </w:p>
    <w:p w14:paraId="4CAAB0FB" w14:textId="77777777" w:rsidR="00366635" w:rsidRDefault="00366635" w:rsidP="00D370FA">
      <w:pPr>
        <w:ind w:left="4898" w:hanging="4178"/>
        <w:jc w:val="center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b/>
          <w:color w:val="000000"/>
          <w:sz w:val="32"/>
          <w:szCs w:val="32"/>
        </w:rPr>
        <w:t xml:space="preserve">pentru achiziționarea de produse, servicii și lucrări </w:t>
      </w:r>
    </w:p>
    <w:p w14:paraId="4B546A52" w14:textId="77777777" w:rsidR="00366635" w:rsidRDefault="00366635" w:rsidP="00DA66FF">
      <w:pPr>
        <w:ind w:left="1440"/>
        <w:rPr>
          <w:b/>
          <w:color w:val="000000"/>
        </w:rPr>
      </w:pPr>
      <w:r w:rsidRPr="00A642BD">
        <w:rPr>
          <w:b/>
          <w:color w:val="000000"/>
        </w:rPr>
        <w:t>Tip Produse</w:t>
      </w:r>
      <w:r>
        <w:rPr>
          <w:b/>
          <w:color w:val="000000"/>
        </w:rPr>
        <w:t xml:space="preserve">  </w:t>
      </w:r>
    </w:p>
    <w:p w14:paraId="007F9D2A" w14:textId="77777777" w:rsidR="00366635" w:rsidRDefault="00366635" w:rsidP="00DA66FF">
      <w:pPr>
        <w:ind w:left="1440"/>
        <w:rPr>
          <w:b/>
          <w:color w:val="000000"/>
        </w:rPr>
      </w:pPr>
    </w:p>
    <w:p w14:paraId="3ABD11C6" w14:textId="77777777" w:rsidR="00366635" w:rsidRPr="000C779E" w:rsidRDefault="00366635" w:rsidP="00DA66FF">
      <w:pPr>
        <w:ind w:left="1440"/>
        <w:rPr>
          <w:rFonts w:ascii="Calibri" w:hAnsi="Calibri" w:cs="Arial"/>
          <w:color w:val="000000"/>
          <w:sz w:val="16"/>
          <w:szCs w:val="16"/>
        </w:rPr>
      </w:pPr>
    </w:p>
    <w:p w14:paraId="025FB7A5" w14:textId="77777777" w:rsidR="00366635" w:rsidRPr="00D34AFE" w:rsidRDefault="00366635" w:rsidP="00DA66FF">
      <w:pPr>
        <w:rPr>
          <w:rFonts w:ascii="Calibri" w:hAnsi="Calibri" w:cs="Arial"/>
          <w:color w:val="000000"/>
          <w:sz w:val="22"/>
          <w:szCs w:val="22"/>
        </w:rPr>
      </w:pPr>
      <w:r w:rsidRPr="00F50678">
        <w:rPr>
          <w:rFonts w:ascii="Calibri" w:hAnsi="Calibri" w:cs="Arial"/>
          <w:b/>
          <w:color w:val="000000"/>
          <w:sz w:val="22"/>
          <w:szCs w:val="22"/>
        </w:rPr>
        <w:t>Facultate/</w:t>
      </w:r>
      <w:r w:rsidRPr="007009A3">
        <w:rPr>
          <w:rFonts w:ascii="Calibri" w:hAnsi="Calibri" w:cs="Arial"/>
          <w:b/>
          <w:sz w:val="22"/>
          <w:szCs w:val="22"/>
        </w:rPr>
        <w:t>Departament</w:t>
      </w:r>
      <w:r w:rsidRPr="007009A3">
        <w:rPr>
          <w:rFonts w:ascii="Calibri" w:hAnsi="Calibri" w:cs="Arial"/>
          <w:sz w:val="22"/>
          <w:szCs w:val="22"/>
        </w:rPr>
        <w:t xml:space="preserve"> </w:t>
      </w:r>
      <w:r w:rsidRPr="00F50678">
        <w:rPr>
          <w:rFonts w:ascii="Calibri" w:hAnsi="Calibri" w:cs="Arial"/>
          <w:color w:val="FF0000"/>
          <w:sz w:val="22"/>
          <w:szCs w:val="22"/>
        </w:rPr>
        <w:t xml:space="preserve">   </w:t>
      </w:r>
    </w:p>
    <w:p w14:paraId="2D14E44C" w14:textId="77777777" w:rsidR="00366635" w:rsidRPr="00D34AFE" w:rsidRDefault="00366635" w:rsidP="005D3072">
      <w:p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D34AFE">
        <w:rPr>
          <w:rFonts w:ascii="Calibri" w:hAnsi="Calibri" w:cs="Arial"/>
          <w:b/>
          <w:color w:val="000000"/>
          <w:sz w:val="22"/>
          <w:szCs w:val="22"/>
        </w:rPr>
        <w:t>Disciplina;</w:t>
      </w:r>
      <w:r w:rsidRPr="00D34AFE">
        <w:rPr>
          <w:rFonts w:ascii="Calibri" w:hAnsi="Calibri" w:cs="Arial"/>
          <w:color w:val="000000"/>
          <w:sz w:val="22"/>
          <w:szCs w:val="22"/>
        </w:rPr>
        <w:t xml:space="preserve"> ___________________________________________________________________</w:t>
      </w:r>
    </w:p>
    <w:p w14:paraId="158709A9" w14:textId="77777777" w:rsidR="00366635" w:rsidRPr="00F50678" w:rsidRDefault="00366635" w:rsidP="005D3072">
      <w:pPr>
        <w:rPr>
          <w:rFonts w:ascii="Calibri" w:hAnsi="Calibri" w:cs="Arial"/>
          <w:color w:val="000000"/>
          <w:sz w:val="22"/>
          <w:szCs w:val="22"/>
        </w:rPr>
      </w:pPr>
      <w:r w:rsidRPr="00F50678">
        <w:rPr>
          <w:rFonts w:ascii="Calibri" w:hAnsi="Calibri" w:cs="Arial"/>
          <w:color w:val="000000"/>
          <w:sz w:val="22"/>
          <w:szCs w:val="22"/>
        </w:rPr>
        <w:t>Sursa de finanțare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F50678">
        <w:rPr>
          <w:rFonts w:ascii="Calibri" w:hAnsi="Calibri" w:cs="Arial"/>
          <w:b/>
          <w:color w:val="000000"/>
          <w:sz w:val="22"/>
          <w:szCs w:val="22"/>
        </w:rPr>
        <w:t>Venituri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 proprii </w:t>
      </w:r>
    </w:p>
    <w:p w14:paraId="788A5EE6" w14:textId="77777777" w:rsidR="00366635" w:rsidRPr="00F50678" w:rsidRDefault="00366635" w:rsidP="005D3072">
      <w:pPr>
        <w:rPr>
          <w:rFonts w:ascii="Calibri" w:hAnsi="Calibri" w:cs="Arial"/>
          <w:color w:val="000000"/>
          <w:sz w:val="22"/>
          <w:szCs w:val="22"/>
        </w:rPr>
      </w:pPr>
      <w:r w:rsidRPr="00F50678">
        <w:rPr>
          <w:rFonts w:ascii="Calibri" w:hAnsi="Calibri" w:cs="Arial"/>
          <w:color w:val="000000"/>
          <w:sz w:val="22"/>
          <w:szCs w:val="22"/>
        </w:rPr>
        <w:t>Cercetare</w:t>
      </w:r>
      <w:r w:rsidRPr="00F50678">
        <w:rPr>
          <w:rStyle w:val="EndnoteReference"/>
          <w:rFonts w:ascii="Calibri" w:hAnsi="Calibri" w:cs="Arial"/>
          <w:sz w:val="22"/>
          <w:szCs w:val="22"/>
        </w:rPr>
        <w:endnoteReference w:id="1"/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 Nr. Contract_______________________ Dat</w:t>
      </w:r>
      <w:r>
        <w:rPr>
          <w:rFonts w:ascii="Calibri" w:hAnsi="Calibri" w:cs="Arial"/>
          <w:color w:val="000000"/>
          <w:sz w:val="22"/>
          <w:szCs w:val="22"/>
        </w:rPr>
        <w:t>ă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etap</w:t>
      </w:r>
      <w:r>
        <w:rPr>
          <w:rFonts w:ascii="Calibri" w:hAnsi="Calibri" w:cs="Arial"/>
          <w:color w:val="000000"/>
          <w:sz w:val="22"/>
          <w:szCs w:val="22"/>
        </w:rPr>
        <w:t>ă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___________Capitol deviz : </w:t>
      </w:r>
      <w:r>
        <w:rPr>
          <w:rFonts w:ascii="Calibri" w:hAnsi="Calibri" w:cs="Arial"/>
          <w:color w:val="000000"/>
          <w:sz w:val="22"/>
          <w:szCs w:val="22"/>
        </w:rPr>
        <w:t>_______</w:t>
      </w:r>
    </w:p>
    <w:p w14:paraId="6F679AD5" w14:textId="77777777" w:rsidR="00366635" w:rsidRPr="00F50678" w:rsidRDefault="00366635" w:rsidP="005D3072">
      <w:pPr>
        <w:spacing w:line="360" w:lineRule="auto"/>
        <w:rPr>
          <w:rFonts w:ascii="Calibri" w:hAnsi="Calibri" w:cs="Arial"/>
          <w:b/>
          <w:color w:val="000000"/>
          <w:sz w:val="22"/>
          <w:szCs w:val="22"/>
        </w:rPr>
      </w:pPr>
      <w:r w:rsidRPr="00F50678">
        <w:rPr>
          <w:rFonts w:ascii="Calibri" w:hAnsi="Calibri" w:cs="Arial"/>
          <w:b/>
          <w:color w:val="000000"/>
          <w:sz w:val="22"/>
          <w:szCs w:val="22"/>
        </w:rPr>
        <w:t>Suma disponibil</w:t>
      </w:r>
      <w:r w:rsidRPr="00F50678">
        <w:rPr>
          <w:rFonts w:ascii="Arial" w:hAnsi="Arial" w:cs="Arial"/>
          <w:b/>
          <w:color w:val="000000"/>
          <w:sz w:val="22"/>
          <w:szCs w:val="22"/>
        </w:rPr>
        <w:t>ă</w:t>
      </w:r>
      <w:r w:rsidRPr="00F50678">
        <w:rPr>
          <w:rFonts w:ascii="Calibri" w:hAnsi="Calibri" w:cs="Arial"/>
          <w:b/>
          <w:color w:val="000000"/>
          <w:sz w:val="22"/>
          <w:szCs w:val="22"/>
        </w:rPr>
        <w:t xml:space="preserve">  :</w:t>
      </w:r>
      <w:r w:rsidRPr="00F50678">
        <w:rPr>
          <w:rFonts w:ascii="Calibri" w:hAnsi="Calibri" w:cs="Arial"/>
          <w:color w:val="000000"/>
          <w:sz w:val="22"/>
          <w:szCs w:val="22"/>
        </w:rPr>
        <w:t>_________________</w:t>
      </w:r>
      <w:r w:rsidRPr="00F50678">
        <w:rPr>
          <w:rFonts w:ascii="Calibri" w:hAnsi="Calibri" w:cs="Arial"/>
          <w:b/>
          <w:color w:val="000000"/>
          <w:sz w:val="22"/>
          <w:szCs w:val="22"/>
        </w:rPr>
        <w:t>lei</w:t>
      </w:r>
    </w:p>
    <w:p w14:paraId="74ABD230" w14:textId="77777777" w:rsidR="00366635" w:rsidRDefault="00366635" w:rsidP="005D3072">
      <w:pPr>
        <w:rPr>
          <w:rFonts w:ascii="Calibri" w:hAnsi="Calibri" w:cs="Arial"/>
          <w:color w:val="000000"/>
          <w:sz w:val="22"/>
          <w:szCs w:val="22"/>
        </w:rPr>
      </w:pPr>
      <w:r w:rsidRPr="00F50678">
        <w:rPr>
          <w:rFonts w:ascii="Calibri" w:hAnsi="Calibri" w:cs="Arial"/>
          <w:color w:val="000000"/>
          <w:sz w:val="22"/>
          <w:szCs w:val="22"/>
        </w:rPr>
        <w:t>Locați</w:t>
      </w:r>
      <w:r>
        <w:rPr>
          <w:rFonts w:ascii="Calibri" w:hAnsi="Calibri" w:cs="Arial"/>
          <w:color w:val="000000"/>
          <w:sz w:val="22"/>
          <w:szCs w:val="22"/>
        </w:rPr>
        <w:t>a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exact</w:t>
      </w:r>
      <w:r w:rsidRPr="00F50678">
        <w:rPr>
          <w:rFonts w:ascii="Arial" w:hAnsi="Arial" w:cs="Arial"/>
          <w:color w:val="000000"/>
          <w:sz w:val="22"/>
          <w:szCs w:val="22"/>
        </w:rPr>
        <w:t>ă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de livrare : </w:t>
      </w:r>
    </w:p>
    <w:p w14:paraId="7EAB8288" w14:textId="77777777" w:rsidR="00366635" w:rsidRPr="00F50678" w:rsidRDefault="00366635" w:rsidP="005D3072">
      <w:pPr>
        <w:rPr>
          <w:rFonts w:ascii="Calibri" w:hAnsi="Calibri" w:cs="Arial"/>
          <w:color w:val="000000"/>
          <w:sz w:val="22"/>
          <w:szCs w:val="22"/>
        </w:rPr>
      </w:pPr>
      <w:r w:rsidRPr="00F50678">
        <w:rPr>
          <w:rFonts w:ascii="Calibri" w:hAnsi="Calibri" w:cs="Arial"/>
          <w:color w:val="000000"/>
          <w:sz w:val="22"/>
          <w:szCs w:val="22"/>
        </w:rPr>
        <w:t>Persoan</w:t>
      </w:r>
      <w:r>
        <w:rPr>
          <w:rFonts w:ascii="Calibri" w:hAnsi="Calibri" w:cs="Arial"/>
          <w:color w:val="000000"/>
          <w:sz w:val="22"/>
          <w:szCs w:val="22"/>
        </w:rPr>
        <w:t>ă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de contact : </w:t>
      </w:r>
      <w:r>
        <w:rPr>
          <w:rFonts w:ascii="Calibri" w:hAnsi="Calibri" w:cs="Arial"/>
          <w:color w:val="000000"/>
          <w:sz w:val="22"/>
          <w:szCs w:val="22"/>
        </w:rPr>
        <w:t xml:space="preserve">                    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Telefon </w:t>
      </w:r>
      <w:r>
        <w:rPr>
          <w:rFonts w:ascii="Calibri" w:hAnsi="Calibri" w:cs="Arial"/>
          <w:color w:val="000000"/>
          <w:sz w:val="22"/>
          <w:szCs w:val="22"/>
        </w:rPr>
        <w:t xml:space="preserve">                      </w:t>
      </w:r>
      <w:r w:rsidRPr="00F50678">
        <w:rPr>
          <w:rFonts w:ascii="Calibri" w:hAnsi="Calibri" w:cs="Arial"/>
          <w:color w:val="000000"/>
          <w:sz w:val="22"/>
          <w:szCs w:val="22"/>
        </w:rPr>
        <w:t xml:space="preserve">  E-mail </w:t>
      </w:r>
      <w:r>
        <w:rPr>
          <w:rFonts w:ascii="Calibri" w:hAnsi="Calibri" w:cs="Arial"/>
          <w:color w:val="000000"/>
          <w:sz w:val="22"/>
          <w:szCs w:val="22"/>
        </w:rPr>
        <w:t xml:space="preserve">: </w:t>
      </w:r>
    </w:p>
    <w:p w14:paraId="14BB886E" w14:textId="77777777" w:rsidR="00366635" w:rsidRPr="00F50678" w:rsidRDefault="00366635" w:rsidP="005D3072">
      <w:pPr>
        <w:rPr>
          <w:rFonts w:ascii="Calibri" w:hAnsi="Calibri" w:cs="Arial"/>
          <w:color w:val="000000"/>
          <w:sz w:val="22"/>
          <w:szCs w:val="22"/>
        </w:rPr>
      </w:pPr>
      <w:r w:rsidRPr="00F50678">
        <w:rPr>
          <w:rFonts w:ascii="Calibri" w:hAnsi="Calibri" w:cs="Arial"/>
          <w:b/>
          <w:color w:val="000000"/>
          <w:sz w:val="22"/>
          <w:szCs w:val="22"/>
        </w:rPr>
        <w:t>Necesitatea achiziției</w:t>
      </w:r>
      <w:r w:rsidRPr="00F50678">
        <w:rPr>
          <w:rFonts w:ascii="Calibri" w:hAnsi="Calibri" w:cs="Arial"/>
          <w:color w:val="000000"/>
          <w:sz w:val="22"/>
          <w:szCs w:val="22"/>
        </w:rPr>
        <w:t>:</w:t>
      </w:r>
      <w:r w:rsidRPr="00F50678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796DA286" w14:textId="77777777" w:rsidR="00366635" w:rsidRPr="00F50678" w:rsidRDefault="00366635" w:rsidP="00207A90">
      <w:pPr>
        <w:rPr>
          <w:b/>
          <w:color w:val="000000"/>
          <w:sz w:val="22"/>
          <w:szCs w:val="22"/>
        </w:rPr>
      </w:pPr>
      <w:r w:rsidRPr="00F50678">
        <w:rPr>
          <w:rFonts w:ascii="Calibri" w:hAnsi="Calibri" w:cs="Arial"/>
          <w:b/>
          <w:color w:val="000000"/>
          <w:sz w:val="22"/>
          <w:szCs w:val="22"/>
        </w:rPr>
        <w:t>Oportunitatea achiziției</w:t>
      </w:r>
      <w:r w:rsidRPr="00F50678">
        <w:rPr>
          <w:rFonts w:ascii="Calibri" w:hAnsi="Calibri" w:cs="Arial"/>
          <w:color w:val="000000"/>
          <w:sz w:val="22"/>
          <w:szCs w:val="22"/>
        </w:rPr>
        <w:t>:</w:t>
      </w:r>
      <w:r w:rsidRPr="00F50678">
        <w:rPr>
          <w:color w:val="000000"/>
          <w:sz w:val="22"/>
          <w:szCs w:val="22"/>
        </w:rPr>
        <w:t xml:space="preserve"> </w:t>
      </w:r>
      <w:r w:rsidRPr="00F50678">
        <w:rPr>
          <w:b/>
          <w:color w:val="000000"/>
          <w:sz w:val="22"/>
          <w:szCs w:val="22"/>
        </w:rPr>
        <w:t>____________________________________________________________________________</w:t>
      </w:r>
    </w:p>
    <w:p w14:paraId="7E00E237" w14:textId="77777777" w:rsidR="00366635" w:rsidRPr="000C779E" w:rsidRDefault="00366635" w:rsidP="00207A90">
      <w:pPr>
        <w:rPr>
          <w:rFonts w:ascii="Calibri" w:hAnsi="Calibri" w:cs="Arial"/>
          <w:b/>
        </w:rPr>
      </w:pPr>
      <w:r w:rsidRPr="000C779E">
        <w:rPr>
          <w:rFonts w:ascii="Calibri" w:hAnsi="Calibri" w:cs="Arial"/>
          <w:b/>
        </w:rPr>
        <w:t>V</w:t>
      </w:r>
      <w:r>
        <w:rPr>
          <w:rFonts w:ascii="Calibri" w:hAnsi="Calibri" w:cs="Arial"/>
          <w:b/>
        </w:rPr>
        <w:t>ă</w:t>
      </w:r>
      <w:r w:rsidRPr="000C779E">
        <w:rPr>
          <w:rFonts w:ascii="Calibri" w:hAnsi="Calibri" w:cs="Arial"/>
          <w:b/>
        </w:rPr>
        <w:t xml:space="preserve"> rug</w:t>
      </w:r>
      <w:r>
        <w:rPr>
          <w:rFonts w:ascii="Calibri" w:hAnsi="Calibri" w:cs="Arial"/>
          <w:b/>
        </w:rPr>
        <w:t>ă</w:t>
      </w:r>
      <w:r w:rsidRPr="000C779E">
        <w:rPr>
          <w:rFonts w:ascii="Calibri" w:hAnsi="Calibri" w:cs="Arial"/>
          <w:b/>
        </w:rPr>
        <w:t>m s</w:t>
      </w:r>
      <w:r>
        <w:rPr>
          <w:rFonts w:ascii="Calibri" w:hAnsi="Calibri" w:cs="Arial"/>
          <w:b/>
        </w:rPr>
        <w:t>ă</w:t>
      </w:r>
      <w:r w:rsidRPr="000C779E">
        <w:rPr>
          <w:rFonts w:ascii="Calibri" w:hAnsi="Calibri" w:cs="Arial"/>
          <w:b/>
        </w:rPr>
        <w:t xml:space="preserve"> ne aproba</w:t>
      </w:r>
      <w:r>
        <w:rPr>
          <w:rFonts w:ascii="Calibri" w:hAnsi="Calibri" w:cs="Arial"/>
          <w:b/>
        </w:rPr>
        <w:t>ț</w:t>
      </w:r>
      <w:r w:rsidRPr="000C779E">
        <w:rPr>
          <w:rFonts w:ascii="Calibri" w:hAnsi="Calibri" w:cs="Arial"/>
          <w:b/>
        </w:rPr>
        <w:t>i procurarea urm</w:t>
      </w:r>
      <w:r>
        <w:rPr>
          <w:rFonts w:ascii="Calibri" w:hAnsi="Calibri" w:cs="Arial"/>
          <w:b/>
        </w:rPr>
        <w:t>ă</w:t>
      </w:r>
      <w:r w:rsidRPr="000C779E">
        <w:rPr>
          <w:rFonts w:ascii="Calibri" w:hAnsi="Calibri" w:cs="Arial"/>
          <w:b/>
        </w:rPr>
        <w:t>toarelor produse: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792"/>
        <w:gridCol w:w="1350"/>
        <w:gridCol w:w="1260"/>
        <w:gridCol w:w="1170"/>
        <w:gridCol w:w="1800"/>
      </w:tblGrid>
      <w:tr w:rsidR="00366635" w:rsidRPr="00B07241" w14:paraId="28027E5F" w14:textId="77777777" w:rsidTr="00454EF7">
        <w:tc>
          <w:tcPr>
            <w:tcW w:w="534" w:type="dxa"/>
          </w:tcPr>
          <w:p w14:paraId="02F35BC9" w14:textId="77777777" w:rsidR="00366635" w:rsidRPr="00454EF7" w:rsidRDefault="00366635" w:rsidP="000E446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Nr. Crt.</w:t>
            </w:r>
          </w:p>
        </w:tc>
        <w:tc>
          <w:tcPr>
            <w:tcW w:w="2268" w:type="dxa"/>
            <w:vAlign w:val="center"/>
          </w:tcPr>
          <w:p w14:paraId="4D14CE9D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Denumire produs / serviciu</w:t>
            </w:r>
          </w:p>
        </w:tc>
        <w:tc>
          <w:tcPr>
            <w:tcW w:w="567" w:type="dxa"/>
            <w:vAlign w:val="center"/>
          </w:tcPr>
          <w:p w14:paraId="32473767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54EF7">
              <w:rPr>
                <w:rFonts w:ascii="Calibri" w:hAnsi="Calibri" w:cs="Arial"/>
                <w:sz w:val="16"/>
                <w:szCs w:val="16"/>
              </w:rPr>
              <w:t>U.M.</w:t>
            </w:r>
          </w:p>
        </w:tc>
        <w:tc>
          <w:tcPr>
            <w:tcW w:w="792" w:type="dxa"/>
            <w:vAlign w:val="center"/>
          </w:tcPr>
          <w:p w14:paraId="71253724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Cant.</w:t>
            </w:r>
          </w:p>
        </w:tc>
        <w:tc>
          <w:tcPr>
            <w:tcW w:w="1350" w:type="dxa"/>
          </w:tcPr>
          <w:p w14:paraId="3BC16048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Pre</w:t>
            </w:r>
            <w:r w:rsidRPr="00454EF7">
              <w:rPr>
                <w:rFonts w:ascii="Arial" w:hAnsi="Arial" w:cs="Arial"/>
                <w:sz w:val="18"/>
                <w:szCs w:val="18"/>
              </w:rPr>
              <w:t>ţ</w:t>
            </w:r>
            <w:r w:rsidRPr="00454EF7">
              <w:rPr>
                <w:rFonts w:ascii="Calibri" w:hAnsi="Calibri" w:cs="Arial"/>
                <w:sz w:val="18"/>
                <w:szCs w:val="18"/>
              </w:rPr>
              <w:t xml:space="preserve">  unitar estimat</w:t>
            </w:r>
          </w:p>
          <w:p w14:paraId="04977BE8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(TVA INCLUS)</w:t>
            </w:r>
          </w:p>
        </w:tc>
        <w:tc>
          <w:tcPr>
            <w:tcW w:w="1260" w:type="dxa"/>
          </w:tcPr>
          <w:p w14:paraId="42792D47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Valoare</w:t>
            </w:r>
          </w:p>
          <w:p w14:paraId="3DCAC6E6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estimat</w:t>
            </w:r>
            <w:r w:rsidRPr="00454EF7">
              <w:rPr>
                <w:rFonts w:ascii="Arial" w:hAnsi="Arial" w:cs="Arial"/>
                <w:sz w:val="18"/>
                <w:szCs w:val="18"/>
              </w:rPr>
              <w:t>ă</w:t>
            </w:r>
          </w:p>
          <w:p w14:paraId="273D31AF" w14:textId="77777777" w:rsidR="00366635" w:rsidRPr="00454EF7" w:rsidRDefault="00366635" w:rsidP="0016294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(TVA INCLUS)</w:t>
            </w:r>
          </w:p>
        </w:tc>
        <w:tc>
          <w:tcPr>
            <w:tcW w:w="1170" w:type="dxa"/>
          </w:tcPr>
          <w:p w14:paraId="71A7CF07" w14:textId="77777777" w:rsidR="00366635" w:rsidRPr="00D34AFE" w:rsidRDefault="00366635" w:rsidP="0016294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34AFE">
              <w:rPr>
                <w:rFonts w:ascii="Calibri" w:hAnsi="Calibri" w:cs="Arial"/>
                <w:color w:val="000000"/>
                <w:sz w:val="18"/>
                <w:szCs w:val="18"/>
              </w:rPr>
              <w:t>Articol bugetar</w:t>
            </w:r>
          </w:p>
        </w:tc>
        <w:tc>
          <w:tcPr>
            <w:tcW w:w="1800" w:type="dxa"/>
            <w:vAlign w:val="center"/>
          </w:tcPr>
          <w:p w14:paraId="4DBE322F" w14:textId="77777777" w:rsidR="00366635" w:rsidRPr="00454EF7" w:rsidRDefault="00366635" w:rsidP="0016294E">
            <w:pPr>
              <w:ind w:right="-18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54EF7">
              <w:rPr>
                <w:rFonts w:ascii="Calibri" w:hAnsi="Calibri" w:cs="Arial"/>
                <w:sz w:val="18"/>
                <w:szCs w:val="18"/>
              </w:rPr>
              <w:t>Caracteristici minimale</w:t>
            </w:r>
          </w:p>
          <w:p w14:paraId="14980B9F" w14:textId="77777777" w:rsidR="00366635" w:rsidRPr="00454EF7" w:rsidRDefault="00366635" w:rsidP="0016294E">
            <w:pPr>
              <w:ind w:right="-18"/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366635" w:rsidRPr="00B07241" w14:paraId="5BE876E5" w14:textId="77777777" w:rsidTr="00454EF7">
        <w:trPr>
          <w:trHeight w:val="464"/>
        </w:trPr>
        <w:tc>
          <w:tcPr>
            <w:tcW w:w="534" w:type="dxa"/>
            <w:vAlign w:val="center"/>
          </w:tcPr>
          <w:p w14:paraId="02B6D16A" w14:textId="77777777" w:rsidR="00366635" w:rsidRPr="00DF3E30" w:rsidRDefault="00366635" w:rsidP="000E446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3E30">
              <w:rPr>
                <w:rFonts w:ascii="Calibri" w:hAnsi="Calibri"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vAlign w:val="center"/>
          </w:tcPr>
          <w:p w14:paraId="3A8C8D40" w14:textId="77777777" w:rsidR="00366635" w:rsidRPr="000C110F" w:rsidRDefault="00366635" w:rsidP="000E4468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vAlign w:val="center"/>
          </w:tcPr>
          <w:p w14:paraId="3D139D81" w14:textId="77777777" w:rsidR="00366635" w:rsidRPr="00B06889" w:rsidRDefault="00366635" w:rsidP="000E446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48E32C2" w14:textId="77777777" w:rsidR="00366635" w:rsidRPr="000C110F" w:rsidRDefault="00366635" w:rsidP="000E4468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  <w:vAlign w:val="center"/>
          </w:tcPr>
          <w:p w14:paraId="4E3E0E99" w14:textId="77777777" w:rsidR="00366635" w:rsidRPr="000C110F" w:rsidRDefault="00366635" w:rsidP="000E4468">
            <w:pPr>
              <w:rPr>
                <w:rFonts w:ascii="Calibri" w:hAnsi="Calibri" w:cs="Arial"/>
              </w:rPr>
            </w:pPr>
          </w:p>
        </w:tc>
        <w:tc>
          <w:tcPr>
            <w:tcW w:w="1260" w:type="dxa"/>
            <w:vAlign w:val="center"/>
          </w:tcPr>
          <w:p w14:paraId="3DC2E06B" w14:textId="77777777" w:rsidR="00366635" w:rsidRPr="000C110F" w:rsidRDefault="00366635" w:rsidP="000E4468">
            <w:pPr>
              <w:rPr>
                <w:rFonts w:ascii="Calibri" w:hAnsi="Calibri" w:cs="Arial"/>
              </w:rPr>
            </w:pPr>
          </w:p>
        </w:tc>
        <w:tc>
          <w:tcPr>
            <w:tcW w:w="1170" w:type="dxa"/>
          </w:tcPr>
          <w:p w14:paraId="782844BB" w14:textId="77777777" w:rsidR="00366635" w:rsidRPr="000C110F" w:rsidRDefault="00366635" w:rsidP="000E4468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3BE1AE4C" w14:textId="77777777" w:rsidR="00366635" w:rsidRPr="001248EE" w:rsidRDefault="00366635" w:rsidP="0086738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635" w:rsidRPr="00B07241" w14:paraId="7892A779" w14:textId="77777777" w:rsidTr="00454EF7">
        <w:trPr>
          <w:trHeight w:val="530"/>
        </w:trPr>
        <w:tc>
          <w:tcPr>
            <w:tcW w:w="534" w:type="dxa"/>
            <w:vAlign w:val="center"/>
          </w:tcPr>
          <w:p w14:paraId="00260E81" w14:textId="77777777" w:rsidR="00366635" w:rsidRPr="00B07241" w:rsidRDefault="00366635" w:rsidP="000E446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4F072023" w14:textId="77777777" w:rsidR="00366635" w:rsidRPr="00894FAE" w:rsidRDefault="00366635" w:rsidP="000E4468">
            <w:pPr>
              <w:rPr>
                <w:rFonts w:ascii="Calibri" w:hAnsi="Calibri" w:cs="Arial"/>
                <w:b/>
              </w:rPr>
            </w:pPr>
            <w:r w:rsidRPr="00894FAE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567" w:type="dxa"/>
            <w:vAlign w:val="center"/>
          </w:tcPr>
          <w:p w14:paraId="5F68BE2C" w14:textId="77777777" w:rsidR="00366635" w:rsidRPr="00B708FD" w:rsidRDefault="00366635" w:rsidP="000E446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92" w:type="dxa"/>
            <w:vAlign w:val="center"/>
          </w:tcPr>
          <w:p w14:paraId="505495F2" w14:textId="77777777" w:rsidR="00366635" w:rsidRPr="00B708FD" w:rsidRDefault="00366635" w:rsidP="000E446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58093756" w14:textId="77777777" w:rsidR="00366635" w:rsidRPr="004E13E5" w:rsidRDefault="00366635" w:rsidP="000E4468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1260" w:type="dxa"/>
            <w:vAlign w:val="center"/>
          </w:tcPr>
          <w:p w14:paraId="749CB096" w14:textId="77777777" w:rsidR="00366635" w:rsidRPr="001248EE" w:rsidRDefault="00366635" w:rsidP="00894FAE">
            <w:pPr>
              <w:rPr>
                <w:rFonts w:ascii="Calibri" w:hAnsi="Calibri" w:cs="Arial"/>
              </w:rPr>
            </w:pPr>
          </w:p>
        </w:tc>
        <w:tc>
          <w:tcPr>
            <w:tcW w:w="1170" w:type="dxa"/>
          </w:tcPr>
          <w:p w14:paraId="3A2F5C3C" w14:textId="77777777" w:rsidR="00366635" w:rsidRPr="00B708FD" w:rsidRDefault="00366635" w:rsidP="000E446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vAlign w:val="center"/>
          </w:tcPr>
          <w:p w14:paraId="45F23972" w14:textId="77777777" w:rsidR="00366635" w:rsidRPr="00B708FD" w:rsidRDefault="00366635" w:rsidP="00AA1D94">
            <w:pPr>
              <w:ind w:right="-18"/>
              <w:rPr>
                <w:rFonts w:ascii="Calibri" w:hAnsi="Calibri" w:cs="Arial"/>
                <w:b/>
              </w:rPr>
            </w:pPr>
          </w:p>
        </w:tc>
      </w:tr>
    </w:tbl>
    <w:p w14:paraId="2D2FBDBA" w14:textId="77777777" w:rsidR="00366635" w:rsidRDefault="00366635" w:rsidP="00956478">
      <w:pPr>
        <w:rPr>
          <w:rFonts w:ascii="Calibri" w:hAnsi="Calibri" w:cs="Arial"/>
          <w:b/>
        </w:rPr>
      </w:pPr>
    </w:p>
    <w:p w14:paraId="1B8E4A49" w14:textId="77777777" w:rsidR="00366635" w:rsidRDefault="00366635" w:rsidP="00B93BD2">
      <w:pPr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Suma Disponibilă (se va completa de către responsabilul economic al proiectului):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34"/>
        <w:gridCol w:w="2160"/>
        <w:gridCol w:w="2894"/>
        <w:gridCol w:w="1559"/>
      </w:tblGrid>
      <w:tr w:rsidR="00366635" w:rsidRPr="00A41EE0" w14:paraId="1FDCCF86" w14:textId="77777777" w:rsidTr="00EE3CB7">
        <w:tc>
          <w:tcPr>
            <w:tcW w:w="3134" w:type="dxa"/>
          </w:tcPr>
          <w:p w14:paraId="3CC49176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Disponibil ce poate fi angajat</w:t>
            </w:r>
          </w:p>
          <w:p w14:paraId="5C0D2585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(lei RON) credit bugetar</w:t>
            </w:r>
          </w:p>
        </w:tc>
        <w:tc>
          <w:tcPr>
            <w:tcW w:w="2160" w:type="dxa"/>
          </w:tcPr>
          <w:p w14:paraId="7F654E5B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Suma angajat</w:t>
            </w:r>
            <w:r>
              <w:rPr>
                <w:rFonts w:ascii="Calibri" w:hAnsi="Calibri" w:cs="Arial"/>
                <w:sz w:val="20"/>
                <w:szCs w:val="20"/>
              </w:rPr>
              <w:t>ă</w:t>
            </w:r>
          </w:p>
          <w:p w14:paraId="6C7C009A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(lei RON)</w:t>
            </w:r>
          </w:p>
        </w:tc>
        <w:tc>
          <w:tcPr>
            <w:tcW w:w="2894" w:type="dxa"/>
          </w:tcPr>
          <w:p w14:paraId="6C300469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Disponibil r</w:t>
            </w:r>
            <w:r>
              <w:rPr>
                <w:rFonts w:ascii="Calibri" w:hAnsi="Calibri" w:cs="Arial"/>
                <w:sz w:val="20"/>
                <w:szCs w:val="20"/>
              </w:rPr>
              <w:t>ă</w:t>
            </w:r>
            <w:r w:rsidRPr="00A41EE0">
              <w:rPr>
                <w:rFonts w:ascii="Calibri" w:hAnsi="Calibri" w:cs="Arial"/>
                <w:sz w:val="20"/>
                <w:szCs w:val="20"/>
              </w:rPr>
              <w:t>mas de angajat</w:t>
            </w:r>
          </w:p>
          <w:p w14:paraId="092622B7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(lei RON)</w:t>
            </w:r>
          </w:p>
        </w:tc>
        <w:tc>
          <w:tcPr>
            <w:tcW w:w="1559" w:type="dxa"/>
          </w:tcPr>
          <w:p w14:paraId="170E6F9E" w14:textId="77777777" w:rsidR="00366635" w:rsidRPr="00A41EE0" w:rsidRDefault="00366635" w:rsidP="0020197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41EE0">
              <w:rPr>
                <w:rFonts w:ascii="Calibri" w:hAnsi="Calibri" w:cs="Arial"/>
                <w:sz w:val="20"/>
                <w:szCs w:val="20"/>
              </w:rPr>
              <w:t>Data</w:t>
            </w:r>
          </w:p>
        </w:tc>
      </w:tr>
      <w:tr w:rsidR="00366635" w:rsidRPr="00A41EE0" w14:paraId="4AFA3FA3" w14:textId="77777777" w:rsidTr="00EE3CB7">
        <w:tc>
          <w:tcPr>
            <w:tcW w:w="3134" w:type="dxa"/>
          </w:tcPr>
          <w:p w14:paraId="75121A53" w14:textId="77777777" w:rsidR="00366635" w:rsidRPr="00A41EE0" w:rsidRDefault="00366635" w:rsidP="00E23B1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160" w:type="dxa"/>
          </w:tcPr>
          <w:p w14:paraId="5288C967" w14:textId="77777777" w:rsidR="00366635" w:rsidRPr="00A41EE0" w:rsidRDefault="00366635" w:rsidP="00E23B1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94" w:type="dxa"/>
          </w:tcPr>
          <w:p w14:paraId="64A359F2" w14:textId="77777777" w:rsidR="00366635" w:rsidRPr="00A41EE0" w:rsidRDefault="00366635" w:rsidP="00E23B1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BE7779" w14:textId="77777777" w:rsidR="00366635" w:rsidRPr="00A41EE0" w:rsidRDefault="00366635" w:rsidP="00E23B1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7D683284" w14:textId="77777777" w:rsidR="00366635" w:rsidRDefault="00366635" w:rsidP="00B93BD2">
      <w:pPr>
        <w:rPr>
          <w:rFonts w:ascii="Calibri" w:hAnsi="Calibri" w:cs="Arial"/>
          <w:sz w:val="22"/>
          <w:szCs w:val="22"/>
        </w:rPr>
      </w:pPr>
    </w:p>
    <w:p w14:paraId="2166FE25" w14:textId="77777777" w:rsidR="00366635" w:rsidRPr="00D34AFE" w:rsidRDefault="00366635" w:rsidP="00B93BD2">
      <w:pPr>
        <w:rPr>
          <w:rFonts w:ascii="Calibri" w:hAnsi="Calibri" w:cs="Arial"/>
          <w:color w:val="000000"/>
          <w:sz w:val="22"/>
          <w:szCs w:val="22"/>
        </w:rPr>
      </w:pPr>
      <w:r w:rsidRPr="00D86825">
        <w:rPr>
          <w:rFonts w:ascii="Calibri" w:hAnsi="Calibri" w:cs="Arial"/>
          <w:sz w:val="22"/>
          <w:szCs w:val="22"/>
        </w:rPr>
        <w:t>Certific suma disponibil</w:t>
      </w:r>
      <w:r w:rsidRPr="00D86825">
        <w:rPr>
          <w:rFonts w:ascii="Arial" w:hAnsi="Arial" w:cs="Arial"/>
          <w:sz w:val="22"/>
          <w:szCs w:val="22"/>
        </w:rPr>
        <w:t>ă</w:t>
      </w:r>
      <w:r w:rsidRPr="00D86825">
        <w:rPr>
          <w:rFonts w:ascii="Calibri" w:hAnsi="Calibri" w:cs="Arial"/>
          <w:sz w:val="22"/>
          <w:szCs w:val="22"/>
        </w:rPr>
        <w:t xml:space="preserve"> și sursa de finanțare:</w:t>
      </w:r>
      <w:r w:rsidRPr="00D86825">
        <w:rPr>
          <w:rFonts w:ascii="Calibri" w:hAnsi="Calibri" w:cs="Arial"/>
          <w:sz w:val="22"/>
          <w:szCs w:val="22"/>
        </w:rPr>
        <w:tab/>
        <w:t xml:space="preserve">           </w:t>
      </w:r>
      <w:r>
        <w:rPr>
          <w:rFonts w:ascii="Calibri" w:hAnsi="Calibri" w:cs="Arial"/>
          <w:sz w:val="22"/>
          <w:szCs w:val="22"/>
        </w:rPr>
        <w:t xml:space="preserve">                    </w:t>
      </w:r>
      <w:r w:rsidRPr="00D34AFE">
        <w:rPr>
          <w:rFonts w:ascii="Calibri" w:hAnsi="Calibri" w:cs="Arial"/>
          <w:color w:val="000000"/>
          <w:sz w:val="22"/>
          <w:szCs w:val="22"/>
        </w:rPr>
        <w:t>Avizat compartiment de specialitate:</w:t>
      </w:r>
    </w:p>
    <w:p w14:paraId="0730A597" w14:textId="77777777" w:rsidR="00366635" w:rsidRPr="001248EE" w:rsidRDefault="00366635" w:rsidP="00B93BD2">
      <w:pPr>
        <w:rPr>
          <w:rFonts w:ascii="Calibri" w:hAnsi="Calibri" w:cs="Arial"/>
          <w:color w:val="000000"/>
        </w:rPr>
      </w:pPr>
      <w:r w:rsidRPr="00D86825">
        <w:rPr>
          <w:rFonts w:ascii="Calibri" w:hAnsi="Calibri" w:cs="Arial"/>
          <w:sz w:val="22"/>
          <w:szCs w:val="22"/>
        </w:rPr>
        <w:t>Responsab</w:t>
      </w:r>
      <w:r>
        <w:rPr>
          <w:rFonts w:ascii="Calibri" w:hAnsi="Calibri" w:cs="Arial"/>
          <w:sz w:val="22"/>
          <w:szCs w:val="22"/>
        </w:rPr>
        <w:t xml:space="preserve">il economic :                                    </w:t>
      </w:r>
      <w:r w:rsidRPr="00D34AFE">
        <w:rPr>
          <w:rFonts w:ascii="Calibri" w:hAnsi="Calibri" w:cs="Arial"/>
          <w:color w:val="000000"/>
          <w:sz w:val="22"/>
          <w:szCs w:val="22"/>
        </w:rPr>
        <w:t xml:space="preserve">  </w:t>
      </w:r>
      <w:r>
        <w:rPr>
          <w:rFonts w:ascii="Calibri" w:hAnsi="Calibri" w:cs="Arial"/>
          <w:color w:val="000000"/>
          <w:sz w:val="22"/>
          <w:szCs w:val="22"/>
        </w:rPr>
        <w:t xml:space="preserve">                   </w:t>
      </w:r>
      <w:r w:rsidRPr="00D34AF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</w:t>
      </w:r>
      <w:r w:rsidRPr="00D34AFE">
        <w:rPr>
          <w:rFonts w:ascii="Calibri" w:hAnsi="Calibri" w:cs="Arial"/>
          <w:color w:val="000000"/>
        </w:rPr>
        <w:t>_____________</w:t>
      </w:r>
      <w:r w:rsidRPr="00D34AFE">
        <w:rPr>
          <w:rFonts w:ascii="Calibri" w:hAnsi="Calibri" w:cs="Arial"/>
          <w:color w:val="000000"/>
          <w:sz w:val="16"/>
          <w:szCs w:val="16"/>
        </w:rPr>
        <w:t xml:space="preserve">                                                           (nume, prenume, semnătura)</w:t>
      </w:r>
      <w:r w:rsidRPr="00D34AFE">
        <w:rPr>
          <w:rFonts w:ascii="Calibri" w:hAnsi="Calibri" w:cs="Arial"/>
          <w:color w:val="000000"/>
        </w:rPr>
        <w:t xml:space="preserve">:                                                           </w:t>
      </w:r>
      <w:r>
        <w:rPr>
          <w:rFonts w:ascii="Calibri" w:hAnsi="Calibri" w:cs="Arial"/>
          <w:color w:val="000000"/>
        </w:rPr>
        <w:t xml:space="preserve">                            </w:t>
      </w:r>
      <w:r w:rsidRPr="00D34AFE">
        <w:rPr>
          <w:rFonts w:ascii="Calibri" w:hAnsi="Calibri" w:cs="Arial"/>
          <w:color w:val="000000"/>
        </w:rPr>
        <w:t xml:space="preserve">   </w:t>
      </w:r>
      <w:r w:rsidRPr="00D34AFE">
        <w:rPr>
          <w:rFonts w:ascii="Calibri" w:hAnsi="Calibri" w:cs="Arial"/>
          <w:color w:val="000000"/>
          <w:sz w:val="16"/>
          <w:szCs w:val="16"/>
        </w:rPr>
        <w:t>(nume, prenume, semnătura)</w:t>
      </w:r>
      <w:r w:rsidRPr="00D34AFE">
        <w:rPr>
          <w:rFonts w:ascii="Calibri" w:hAnsi="Calibri" w:cs="Arial"/>
          <w:color w:val="000000"/>
        </w:rPr>
        <w:t>:</w:t>
      </w:r>
    </w:p>
    <w:p w14:paraId="704D44A7" w14:textId="77777777" w:rsidR="00366635" w:rsidRDefault="00366635" w:rsidP="00B93BD2">
      <w:pPr>
        <w:rPr>
          <w:rFonts w:ascii="Calibri" w:hAnsi="Calibri" w:cs="Arial"/>
          <w:sz w:val="22"/>
          <w:szCs w:val="22"/>
        </w:rPr>
      </w:pPr>
    </w:p>
    <w:p w14:paraId="5F4FC0B7" w14:textId="77777777" w:rsidR="00366635" w:rsidRPr="00D86825" w:rsidRDefault="00366635" w:rsidP="00B93BD2">
      <w:pPr>
        <w:rPr>
          <w:rFonts w:ascii="Calibri" w:hAnsi="Calibri" w:cs="Arial"/>
          <w:b/>
          <w:sz w:val="22"/>
          <w:szCs w:val="22"/>
        </w:rPr>
      </w:pPr>
      <w:r w:rsidRPr="00D86825">
        <w:rPr>
          <w:rFonts w:ascii="Calibri" w:hAnsi="Calibri" w:cs="Arial"/>
          <w:sz w:val="22"/>
          <w:szCs w:val="22"/>
        </w:rPr>
        <w:t>Certific necesitatea și oportunitatea:</w:t>
      </w:r>
      <w:r w:rsidRPr="00D86825">
        <w:rPr>
          <w:rFonts w:ascii="Calibri" w:hAnsi="Calibri" w:cs="Arial"/>
          <w:sz w:val="22"/>
          <w:szCs w:val="22"/>
        </w:rPr>
        <w:tab/>
      </w:r>
      <w:r w:rsidRPr="00D86825">
        <w:rPr>
          <w:rFonts w:ascii="Calibri" w:hAnsi="Calibri" w:cs="Arial"/>
          <w:b/>
          <w:sz w:val="22"/>
          <w:szCs w:val="22"/>
        </w:rPr>
        <w:tab/>
      </w:r>
    </w:p>
    <w:p w14:paraId="11A104AD" w14:textId="77777777" w:rsidR="00366635" w:rsidRDefault="00366635" w:rsidP="00DF43E2">
      <w:pPr>
        <w:rPr>
          <w:rFonts w:ascii="Calibri" w:hAnsi="Calibri" w:cs="Arial"/>
          <w:sz w:val="22"/>
          <w:szCs w:val="22"/>
        </w:rPr>
      </w:pPr>
    </w:p>
    <w:p w14:paraId="693D0C4E" w14:textId="77777777" w:rsidR="00366635" w:rsidRDefault="00366635" w:rsidP="00DF43E2">
      <w:pPr>
        <w:rPr>
          <w:rFonts w:ascii="Calibri" w:hAnsi="Calibri" w:cs="Arial"/>
          <w:sz w:val="16"/>
          <w:szCs w:val="16"/>
        </w:rPr>
      </w:pPr>
      <w:r w:rsidRPr="00D86825">
        <w:rPr>
          <w:rFonts w:ascii="Calibri" w:hAnsi="Calibri" w:cs="Arial"/>
          <w:sz w:val="22"/>
          <w:szCs w:val="22"/>
        </w:rPr>
        <w:t>Șef disciplină/Director de proiect/Secretar șef</w:t>
      </w:r>
      <w:r>
        <w:rPr>
          <w:rFonts w:ascii="Calibri" w:hAnsi="Calibri" w:cs="Arial"/>
          <w:sz w:val="22"/>
          <w:szCs w:val="22"/>
        </w:rPr>
        <w:t>/Sef serviciu</w:t>
      </w:r>
      <w:r w:rsidRPr="00D86825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</w:rPr>
        <w:t xml:space="preserve"> </w:t>
      </w:r>
    </w:p>
    <w:p w14:paraId="660DF3A9" w14:textId="77777777" w:rsidR="00366635" w:rsidRDefault="00366635" w:rsidP="00B93BD2">
      <w:pPr>
        <w:rPr>
          <w:rFonts w:ascii="Calibri" w:hAnsi="Calibri" w:cs="Arial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                                               (nume, prenume, semnă</w:t>
      </w:r>
      <w:r w:rsidRPr="00B07241">
        <w:rPr>
          <w:rFonts w:ascii="Calibri" w:hAnsi="Calibri" w:cs="Arial"/>
          <w:sz w:val="16"/>
          <w:szCs w:val="16"/>
        </w:rPr>
        <w:t>tur</w:t>
      </w:r>
      <w:r>
        <w:rPr>
          <w:rFonts w:ascii="Calibri" w:hAnsi="Calibri" w:cs="Arial"/>
          <w:sz w:val="16"/>
          <w:szCs w:val="16"/>
        </w:rPr>
        <w:t>a</w:t>
      </w:r>
      <w:r w:rsidRPr="00B07241">
        <w:rPr>
          <w:rFonts w:ascii="Calibri" w:hAnsi="Calibri" w:cs="Arial"/>
          <w:sz w:val="16"/>
          <w:szCs w:val="16"/>
        </w:rPr>
        <w:t>)</w:t>
      </w:r>
      <w:r w:rsidRPr="00B07241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B07241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404986BE" w14:textId="77777777" w:rsidR="00366635" w:rsidRDefault="00366635" w:rsidP="00B93BD2">
      <w:pPr>
        <w:rPr>
          <w:rFonts w:ascii="Calibri" w:hAnsi="Calibri" w:cs="Arial"/>
          <w:sz w:val="22"/>
          <w:szCs w:val="22"/>
        </w:rPr>
      </w:pPr>
    </w:p>
    <w:p w14:paraId="5FC2F386" w14:textId="77777777" w:rsidR="00366635" w:rsidRDefault="00366635" w:rsidP="00B93BD2">
      <w:pPr>
        <w:rPr>
          <w:rFonts w:ascii="Calibri" w:hAnsi="Calibri" w:cs="Arial"/>
          <w:sz w:val="22"/>
          <w:szCs w:val="22"/>
        </w:rPr>
      </w:pPr>
    </w:p>
    <w:p w14:paraId="550546FA" w14:textId="77777777" w:rsidR="00366635" w:rsidRPr="00D86825" w:rsidRDefault="00366635" w:rsidP="00B93BD2">
      <w:pPr>
        <w:rPr>
          <w:rFonts w:ascii="Calibri" w:hAnsi="Calibri" w:cs="Arial"/>
          <w:sz w:val="22"/>
          <w:szCs w:val="22"/>
        </w:rPr>
      </w:pPr>
      <w:r w:rsidRPr="00D86825">
        <w:rPr>
          <w:rFonts w:ascii="Calibri" w:hAnsi="Calibri" w:cs="Arial"/>
          <w:sz w:val="22"/>
          <w:szCs w:val="22"/>
        </w:rPr>
        <w:t>Data:</w:t>
      </w:r>
      <w:r>
        <w:rPr>
          <w:rFonts w:ascii="Calibri" w:hAnsi="Calibri" w:cs="Arial"/>
          <w:sz w:val="22"/>
          <w:szCs w:val="22"/>
        </w:rPr>
        <w:t xml:space="preserve">                    </w:t>
      </w:r>
      <w:r>
        <w:rPr>
          <w:rFonts w:ascii="Calibri" w:hAnsi="Calibri" w:cs="Arial"/>
        </w:rPr>
        <w:tab/>
      </w:r>
      <w:r w:rsidRPr="00D86825">
        <w:rPr>
          <w:rFonts w:ascii="Calibri" w:hAnsi="Calibri" w:cs="Arial"/>
          <w:sz w:val="22"/>
          <w:szCs w:val="22"/>
        </w:rPr>
        <w:t xml:space="preserve">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                         </w:t>
      </w:r>
      <w:r w:rsidRPr="00D86825">
        <w:rPr>
          <w:rFonts w:ascii="Calibri" w:hAnsi="Calibri" w:cs="Arial"/>
          <w:sz w:val="22"/>
          <w:szCs w:val="22"/>
        </w:rPr>
        <w:t xml:space="preserve">   </w:t>
      </w:r>
      <w:r w:rsidRPr="00D86825">
        <w:rPr>
          <w:rFonts w:ascii="Arial" w:hAnsi="Arial" w:cs="Arial"/>
          <w:sz w:val="22"/>
          <w:szCs w:val="22"/>
        </w:rPr>
        <w:t>Î</w:t>
      </w:r>
      <w:r w:rsidRPr="00D86825">
        <w:rPr>
          <w:rFonts w:ascii="Calibri" w:hAnsi="Calibri" w:cs="Arial"/>
          <w:sz w:val="22"/>
          <w:szCs w:val="22"/>
        </w:rPr>
        <w:t>ntocmit: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4680C2DB" w14:textId="77777777" w:rsidR="00366635" w:rsidRDefault="00366635" w:rsidP="00B93BD2">
      <w:pPr>
        <w:rPr>
          <w:rFonts w:ascii="Calibri" w:hAnsi="Calibri" w:cs="Arial"/>
        </w:rPr>
      </w:pPr>
      <w:r w:rsidRPr="00B07241">
        <w:rPr>
          <w:rFonts w:ascii="Calibri" w:hAnsi="Calibri" w:cs="Arial"/>
        </w:rPr>
        <w:tab/>
      </w:r>
    </w:p>
    <w:p w14:paraId="54C023D3" w14:textId="77777777" w:rsidR="00366635" w:rsidRDefault="00366635" w:rsidP="00B93BD2">
      <w:pPr>
        <w:rPr>
          <w:rFonts w:ascii="Calibri" w:hAnsi="Calibri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Arial"/>
          <w:sz w:val="16"/>
          <w:szCs w:val="16"/>
        </w:rPr>
        <w:t>(nume, prenume, semnătura)</w:t>
      </w:r>
    </w:p>
    <w:p w14:paraId="6A2B2E71" w14:textId="77777777" w:rsidR="00366635" w:rsidRDefault="00366635" w:rsidP="00B93BD2">
      <w:pPr>
        <w:rPr>
          <w:rFonts w:ascii="Calibri" w:hAnsi="Calibri" w:cs="Arial"/>
          <w:sz w:val="16"/>
          <w:szCs w:val="16"/>
        </w:rPr>
      </w:pPr>
    </w:p>
    <w:sectPr w:rsidR="00366635" w:rsidSect="005D3072">
      <w:pgSz w:w="11907" w:h="16839" w:code="9"/>
      <w:pgMar w:top="426" w:right="850" w:bottom="70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0625" w14:textId="77777777" w:rsidR="00E329A7" w:rsidRDefault="00E329A7" w:rsidP="0037728C">
      <w:r>
        <w:separator/>
      </w:r>
    </w:p>
  </w:endnote>
  <w:endnote w:type="continuationSeparator" w:id="0">
    <w:p w14:paraId="0BC91795" w14:textId="77777777" w:rsidR="00E329A7" w:rsidRDefault="00E329A7" w:rsidP="0037728C">
      <w:r>
        <w:continuationSeparator/>
      </w:r>
    </w:p>
  </w:endnote>
  <w:endnote w:id="1">
    <w:p w14:paraId="7C9901BC" w14:textId="77777777" w:rsidR="00366635" w:rsidRDefault="00366635" w:rsidP="00561937">
      <w:pPr>
        <w:jc w:val="both"/>
        <w:rPr>
          <w:sz w:val="20"/>
          <w:szCs w:val="20"/>
        </w:rPr>
      </w:pPr>
      <w:r w:rsidRPr="00FE0010">
        <w:rPr>
          <w:rStyle w:val="EndnoteReference"/>
          <w:sz w:val="20"/>
          <w:szCs w:val="20"/>
        </w:rPr>
        <w:endnoteRef/>
      </w:r>
      <w:r>
        <w:rPr>
          <w:sz w:val="20"/>
          <w:szCs w:val="20"/>
        </w:rPr>
        <w:t xml:space="preserve"> Menţionez că</w:t>
      </w:r>
      <w:r w:rsidRPr="00FE0010">
        <w:rPr>
          <w:sz w:val="20"/>
          <w:szCs w:val="20"/>
        </w:rPr>
        <w:t xml:space="preserve"> produsele de mai sus vor fi utilizate doar pentru realizarea obiectivelor contractului de cercetare </w:t>
      </w:r>
      <w:r>
        <w:rPr>
          <w:sz w:val="20"/>
          <w:szCs w:val="20"/>
        </w:rPr>
        <w:t>şi reprezintă</w:t>
      </w:r>
      <w:r w:rsidRPr="00FE0010">
        <w:rPr>
          <w:sz w:val="20"/>
          <w:szCs w:val="20"/>
        </w:rPr>
        <w:t xml:space="preserve"> cheltuieli eligibile </w:t>
      </w:r>
      <w:r>
        <w:rPr>
          <w:sz w:val="20"/>
          <w:szCs w:val="20"/>
        </w:rPr>
        <w:t>î</w:t>
      </w:r>
      <w:r w:rsidRPr="00FE0010">
        <w:rPr>
          <w:sz w:val="20"/>
          <w:szCs w:val="20"/>
        </w:rPr>
        <w:t>n conformitate cu devizul aprobat.</w:t>
      </w:r>
    </w:p>
    <w:p w14:paraId="14E4920B" w14:textId="77777777" w:rsidR="00366635" w:rsidRDefault="00366635" w:rsidP="00B93BD2">
      <w:pPr>
        <w:jc w:val="both"/>
        <w:rPr>
          <w:noProof w:val="0"/>
        </w:rPr>
      </w:pPr>
    </w:p>
    <w:p w14:paraId="1FC37682" w14:textId="77777777" w:rsidR="00366635" w:rsidRDefault="00366635" w:rsidP="00A642BD">
      <w:pPr>
        <w:ind w:firstLine="567"/>
        <w:jc w:val="both"/>
        <w:rPr>
          <w:noProof w:val="0"/>
        </w:rPr>
      </w:pPr>
    </w:p>
    <w:p w14:paraId="28A609C8" w14:textId="77777777" w:rsidR="00366635" w:rsidRDefault="00366635" w:rsidP="00A642BD">
      <w:pPr>
        <w:ind w:firstLine="567"/>
        <w:jc w:val="both"/>
        <w:rPr>
          <w:noProof w:val="0"/>
        </w:rPr>
      </w:pPr>
    </w:p>
    <w:p w14:paraId="04D20C1C" w14:textId="77777777" w:rsidR="00366635" w:rsidRDefault="00366635" w:rsidP="00A642BD">
      <w:pPr>
        <w:ind w:firstLine="567"/>
        <w:jc w:val="both"/>
        <w:rPr>
          <w:noProof w:val="0"/>
        </w:rPr>
      </w:pPr>
    </w:p>
    <w:p w14:paraId="09274878" w14:textId="77777777" w:rsidR="00366635" w:rsidRDefault="00366635" w:rsidP="00A642BD">
      <w:pPr>
        <w:ind w:firstLine="567"/>
        <w:jc w:val="both"/>
        <w:rPr>
          <w:noProof w:val="0"/>
        </w:rPr>
      </w:pPr>
    </w:p>
    <w:p w14:paraId="4313E335" w14:textId="77777777" w:rsidR="00366635" w:rsidRDefault="00366635" w:rsidP="00A642BD">
      <w:pPr>
        <w:ind w:firstLine="567"/>
        <w:jc w:val="both"/>
        <w:rPr>
          <w:noProof w:val="0"/>
        </w:rPr>
      </w:pPr>
    </w:p>
    <w:p w14:paraId="6D004A42" w14:textId="77777777" w:rsidR="00366635" w:rsidRDefault="00366635" w:rsidP="00A642BD">
      <w:pPr>
        <w:ind w:firstLine="567"/>
        <w:jc w:val="both"/>
        <w:rPr>
          <w:noProof w:val="0"/>
        </w:rPr>
      </w:pPr>
    </w:p>
    <w:p w14:paraId="3F2DB64B" w14:textId="77777777" w:rsidR="00366635" w:rsidRPr="000E35B4" w:rsidRDefault="00366635" w:rsidP="00A642BD">
      <w:pPr>
        <w:ind w:firstLine="567"/>
        <w:jc w:val="both"/>
        <w:rPr>
          <w:noProof w:val="0"/>
        </w:rPr>
      </w:pPr>
      <w:r w:rsidRPr="000E35B4">
        <w:rPr>
          <w:noProof w:val="0"/>
        </w:rPr>
        <w:t xml:space="preserve">Prin prezenta vă comunicam că referatele de necesitate şi oportunitate aferente achiziţiilor directe, cererilor de ofertă, licitaţiilor deschise şi negocierilor vor conţine în mod obligatoriu şi următoarele elemente: </w:t>
      </w:r>
    </w:p>
    <w:p w14:paraId="57B73FE0" w14:textId="77777777" w:rsidR="00366635" w:rsidRPr="00AD4792" w:rsidRDefault="00366635" w:rsidP="00B61AC0">
      <w:pPr>
        <w:autoSpaceDE w:val="0"/>
        <w:autoSpaceDN w:val="0"/>
        <w:adjustRightInd w:val="0"/>
        <w:rPr>
          <w:noProof w:val="0"/>
        </w:rPr>
      </w:pPr>
      <w:r w:rsidRPr="00AD4792">
        <w:rPr>
          <w:b/>
          <w:noProof w:val="0"/>
        </w:rPr>
        <w:t>- Număr de înregistrare de la Registratura</w:t>
      </w:r>
      <w:r w:rsidRPr="00AD4792">
        <w:rPr>
          <w:noProof w:val="0"/>
        </w:rPr>
        <w:t xml:space="preserve"> UMF și Registratura Achiziții și data solicitării achiziției produselor;</w:t>
      </w:r>
    </w:p>
    <w:p w14:paraId="2C1A4C0B" w14:textId="77777777" w:rsidR="00366635" w:rsidRPr="000E35B4" w:rsidRDefault="00366635" w:rsidP="0066016F">
      <w:pPr>
        <w:rPr>
          <w:b/>
        </w:rPr>
      </w:pPr>
      <w:r w:rsidRPr="000E35B4">
        <w:rPr>
          <w:b/>
        </w:rPr>
        <w:t xml:space="preserve">- Tip Produse </w:t>
      </w:r>
    </w:p>
    <w:p w14:paraId="07E40968" w14:textId="77777777" w:rsidR="00366635" w:rsidRPr="000E35B4" w:rsidRDefault="00366635" w:rsidP="00EA3AA0">
      <w:pPr>
        <w:ind w:firstLine="720"/>
      </w:pPr>
      <w:r w:rsidRPr="000E35B4">
        <w:t>□ Papetărie/H</w:t>
      </w:r>
      <w:r>
        <w:t>â</w:t>
      </w:r>
      <w:r w:rsidRPr="000E35B4">
        <w:t xml:space="preserve">rtie/Tonere     </w:t>
      </w:r>
      <w:r w:rsidRPr="000E35B4">
        <w:tab/>
      </w:r>
      <w:r w:rsidRPr="000E35B4">
        <w:tab/>
      </w:r>
      <w:r w:rsidRPr="000E35B4">
        <w:tab/>
      </w:r>
      <w:r w:rsidRPr="000E35B4">
        <w:tab/>
      </w:r>
      <w:r>
        <w:t xml:space="preserve">   </w:t>
      </w:r>
      <w:r w:rsidRPr="000E35B4">
        <w:t xml:space="preserve">□ Aparatură laborator/Aparatură  </w:t>
      </w:r>
      <w:r>
        <w:t xml:space="preserve">   </w:t>
      </w:r>
      <w:r w:rsidRPr="000E35B4">
        <w:t xml:space="preserve">clinică      </w:t>
      </w:r>
    </w:p>
    <w:p w14:paraId="5249923A" w14:textId="77777777" w:rsidR="00366635" w:rsidRPr="000E35B4" w:rsidRDefault="00366635" w:rsidP="0066016F">
      <w:pPr>
        <w:ind w:firstLine="720"/>
      </w:pPr>
      <w:r w:rsidRPr="000E35B4">
        <w:t xml:space="preserve">□ Tehnică de calcul şi echipamente periferice         </w:t>
      </w:r>
      <w:r>
        <w:t xml:space="preserve"> </w:t>
      </w:r>
      <w:r w:rsidRPr="000E35B4">
        <w:t xml:space="preserve">    □ Materiale curăţenie  </w:t>
      </w:r>
    </w:p>
    <w:p w14:paraId="6B7BA4CB" w14:textId="77777777" w:rsidR="00366635" w:rsidRPr="000E35B4" w:rsidRDefault="00366635" w:rsidP="0066016F">
      <w:pPr>
        <w:ind w:firstLine="720"/>
      </w:pPr>
      <w:r w:rsidRPr="000E35B4">
        <w:t>□ Reactivi/Subs</w:t>
      </w:r>
      <w:r>
        <w:t>ț</w:t>
      </w:r>
      <w:r w:rsidRPr="000E35B4">
        <w:t>ante/Consumabile laborator/Consumabile stomatologice</w:t>
      </w:r>
    </w:p>
    <w:p w14:paraId="016DE4E7" w14:textId="77777777" w:rsidR="00366635" w:rsidRPr="000E35B4" w:rsidRDefault="00366635" w:rsidP="0066016F">
      <w:pPr>
        <w:ind w:firstLine="720"/>
      </w:pPr>
      <w:r w:rsidRPr="000E35B4">
        <w:t>□ Lucr</w:t>
      </w:r>
      <w:r>
        <w:t>ă</w:t>
      </w:r>
      <w:r w:rsidRPr="000E35B4">
        <w:t>ri de repara</w:t>
      </w:r>
      <w:r>
        <w:t>ț</w:t>
      </w:r>
      <w:r w:rsidRPr="000E35B4">
        <w:t xml:space="preserve">ii </w:t>
      </w:r>
      <w:r>
        <w:t>ș</w:t>
      </w:r>
      <w:r w:rsidRPr="000E35B4">
        <w:t>i intre</w:t>
      </w:r>
      <w:r>
        <w:t>ț</w:t>
      </w:r>
      <w:r w:rsidRPr="000E35B4">
        <w:t>inere aparatur</w:t>
      </w:r>
      <w:r>
        <w:t xml:space="preserve">ă  </w:t>
      </w:r>
      <w:r w:rsidRPr="000E35B4">
        <w:t xml:space="preserve">            </w:t>
      </w:r>
      <w:r>
        <w:t xml:space="preserve"> </w:t>
      </w:r>
      <w:r w:rsidRPr="000E35B4">
        <w:t xml:space="preserve"> □ Mobilier  </w:t>
      </w:r>
    </w:p>
    <w:p w14:paraId="6FF32DC8" w14:textId="77777777" w:rsidR="00366635" w:rsidRPr="000E35B4" w:rsidRDefault="00366635" w:rsidP="0066016F">
      <w:pPr>
        <w:ind w:firstLine="720"/>
      </w:pPr>
      <w:r w:rsidRPr="000E35B4">
        <w:t>□ Lucr</w:t>
      </w:r>
      <w:r>
        <w:t>ă</w:t>
      </w:r>
      <w:r w:rsidRPr="000E35B4">
        <w:t>ri de repara</w:t>
      </w:r>
      <w:r>
        <w:t>ț</w:t>
      </w:r>
      <w:r w:rsidRPr="000E35B4">
        <w:t xml:space="preserve">ii </w:t>
      </w:r>
      <w:r>
        <w:t>ș</w:t>
      </w:r>
      <w:r w:rsidRPr="000E35B4">
        <w:t>i intre</w:t>
      </w:r>
      <w:r>
        <w:t>ț</w:t>
      </w:r>
      <w:r w:rsidRPr="000E35B4">
        <w:t>inere cl</w:t>
      </w:r>
      <w:r>
        <w:t>ă</w:t>
      </w:r>
      <w:r w:rsidRPr="000E35B4">
        <w:t>diri, instala</w:t>
      </w:r>
      <w:r>
        <w:t>ț</w:t>
      </w:r>
      <w:r w:rsidRPr="000E35B4">
        <w:t>ii  (sanitare, electrice, inc</w:t>
      </w:r>
      <w:r>
        <w:t>ă</w:t>
      </w:r>
      <w:r w:rsidRPr="000E35B4">
        <w:t>lzire,)</w:t>
      </w:r>
    </w:p>
    <w:p w14:paraId="5F3056E1" w14:textId="77777777" w:rsidR="00366635" w:rsidRPr="000E35B4" w:rsidRDefault="00366635" w:rsidP="0066016F">
      <w:pPr>
        <w:ind w:firstLine="720"/>
      </w:pPr>
      <w:r w:rsidRPr="000E35B4">
        <w:t>□ Altele ____________________________________________________________</w:t>
      </w:r>
    </w:p>
    <w:p w14:paraId="5C81D977" w14:textId="77777777" w:rsidR="00366635" w:rsidRPr="007E1FDF" w:rsidRDefault="00366635" w:rsidP="007E1FDF">
      <w:pPr>
        <w:autoSpaceDE w:val="0"/>
        <w:autoSpaceDN w:val="0"/>
        <w:adjustRightInd w:val="0"/>
        <w:rPr>
          <w:noProof w:val="0"/>
        </w:rPr>
      </w:pPr>
      <w:r w:rsidRPr="007E1FDF">
        <w:rPr>
          <w:b/>
          <w:noProof w:val="0"/>
        </w:rPr>
        <w:t>- Structura</w:t>
      </w:r>
      <w:r w:rsidRPr="007E1FDF">
        <w:rPr>
          <w:noProof w:val="0"/>
        </w:rPr>
        <w:t xml:space="preserve"> (birou, serviciu, compartiment, </w:t>
      </w:r>
      <w:r w:rsidRPr="00D34AFE">
        <w:rPr>
          <w:noProof w:val="0"/>
          <w:color w:val="000000"/>
        </w:rPr>
        <w:t>disciplina</w:t>
      </w:r>
      <w:r w:rsidRPr="007E1FDF">
        <w:rPr>
          <w:noProof w:val="0"/>
        </w:rPr>
        <w:t>, facultate, prorectorat) din care face parte persoana care solicită achizi</w:t>
      </w:r>
      <w:r>
        <w:rPr>
          <w:noProof w:val="0"/>
        </w:rPr>
        <w:t>ț</w:t>
      </w:r>
      <w:r w:rsidRPr="007E1FDF">
        <w:rPr>
          <w:noProof w:val="0"/>
        </w:rPr>
        <w:t>ia de produse;</w:t>
      </w:r>
    </w:p>
    <w:p w14:paraId="7C80A15D" w14:textId="77777777" w:rsidR="00366635" w:rsidRPr="00BA7C78" w:rsidRDefault="00366635" w:rsidP="00C94FC3">
      <w:pPr>
        <w:jc w:val="both"/>
        <w:rPr>
          <w:b/>
          <w:color w:val="000000"/>
        </w:rPr>
      </w:pPr>
      <w:r w:rsidRPr="000E35B4">
        <w:rPr>
          <w:b/>
        </w:rPr>
        <w:t xml:space="preserve">- Sursa </w:t>
      </w:r>
      <w:r w:rsidRPr="00BA7C78">
        <w:rPr>
          <w:b/>
          <w:color w:val="000000"/>
        </w:rPr>
        <w:t>de finanțare și suma disponibilă constând din:</w:t>
      </w:r>
    </w:p>
    <w:p w14:paraId="6DBB65A4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left="1080" w:right="-36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Sumele obţinute de către discipline din recuperări absente, examen diferențe, a treia prezentare la examen (cf. Hot. Birou de Senat Nr.9-2009) și cursuri opționale (cf. Hot. Birou de Senat Nr.10-2010)</w:t>
      </w:r>
    </w:p>
    <w:p w14:paraId="49374455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left="108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Încasări din prestații medicale.</w:t>
      </w:r>
    </w:p>
    <w:p w14:paraId="68453F2D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hanging="72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Fonduri alocate de către Consiliul de Administrație, repartizate facultăților.</w:t>
      </w:r>
    </w:p>
    <w:p w14:paraId="43959A6F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hanging="72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Curs postuniversitar: se va preciza codul cursului și titularul de curs</w:t>
      </w:r>
    </w:p>
    <w:p w14:paraId="5D525C2E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hanging="72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Sponsorizare: se va preciza numărul contractului de sponsorizare și numele sponsorului</w:t>
      </w:r>
    </w:p>
    <w:p w14:paraId="3BA731F8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hanging="72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Fonduri alocate pentru granturi interne: se va preciza codul proiectului</w:t>
      </w:r>
    </w:p>
    <w:p w14:paraId="1834C818" w14:textId="77777777" w:rsidR="00366635" w:rsidRPr="00BA7C78" w:rsidRDefault="00366635" w:rsidP="00BA7C78">
      <w:pPr>
        <w:numPr>
          <w:ilvl w:val="0"/>
          <w:numId w:val="6"/>
        </w:numPr>
        <w:tabs>
          <w:tab w:val="num" w:pos="1080"/>
        </w:tabs>
        <w:ind w:hanging="720"/>
        <w:rPr>
          <w:color w:val="000000"/>
          <w:sz w:val="22"/>
          <w:szCs w:val="22"/>
        </w:rPr>
      </w:pPr>
      <w:r w:rsidRPr="00BA7C78">
        <w:rPr>
          <w:color w:val="000000"/>
          <w:sz w:val="22"/>
          <w:szCs w:val="22"/>
        </w:rPr>
        <w:t>Alte venituri: Editura, Clujul Medical, Camine-Cantină, Casa de oaspeți Erasmus.</w:t>
      </w:r>
    </w:p>
    <w:p w14:paraId="3BED01C2" w14:textId="77777777" w:rsidR="00366635" w:rsidRPr="00AD4792" w:rsidRDefault="00366635" w:rsidP="00B61AC0">
      <w:pPr>
        <w:autoSpaceDE w:val="0"/>
        <w:autoSpaceDN w:val="0"/>
        <w:adjustRightInd w:val="0"/>
        <w:rPr>
          <w:noProof w:val="0"/>
        </w:rPr>
      </w:pPr>
      <w:r w:rsidRPr="00AD4792">
        <w:rPr>
          <w:b/>
          <w:noProof w:val="0"/>
        </w:rPr>
        <w:t>- Justificarea temeinică a necesitații și oportunitații achiziției de produse</w:t>
      </w:r>
      <w:r w:rsidRPr="00AD4792">
        <w:rPr>
          <w:noProof w:val="0"/>
        </w:rPr>
        <w:t xml:space="preserve"> (Se vor face referiri la scopul didactic sau de cercetare, numar studenți, doctoranzi, masteranzi care vor beneficia de pe urma achiziției; Se va preciza in cazul achizițiilor de mijloace fixe cu valori mari dacă mai exista sau nu aparatura similară în cadrul universitații, etc);</w:t>
      </w:r>
    </w:p>
    <w:p w14:paraId="0E693C6E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>- Denumirea produsului;</w:t>
      </w:r>
    </w:p>
    <w:p w14:paraId="76401057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>- Numărul de bucăți și unitatea de masură;</w:t>
      </w:r>
    </w:p>
    <w:p w14:paraId="12BFC548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>- Prețul estimativ inclusiv TVA;</w:t>
      </w:r>
    </w:p>
    <w:p w14:paraId="62000F61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b/>
          <w:noProof w:val="0"/>
        </w:rPr>
        <w:t>- Caracteristici minimale ale produselor ce doresc a fi achiziționate</w:t>
      </w:r>
      <w:r w:rsidRPr="00AD4792">
        <w:rPr>
          <w:noProof w:val="0"/>
        </w:rPr>
        <w:t xml:space="preserve"> (Se pot anexa date tehnice din cataloage  produse sau se pot face trimiteri la produse similare);</w:t>
      </w:r>
    </w:p>
    <w:p w14:paraId="375AED3B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>- Justificarea temeinică a necesitații și oportunitații achiziției de produse;</w:t>
      </w:r>
    </w:p>
    <w:p w14:paraId="364BC6FA" w14:textId="77777777" w:rsidR="00366635" w:rsidRPr="00AD4792" w:rsidRDefault="00366635" w:rsidP="00B61AC0">
      <w:pPr>
        <w:autoSpaceDE w:val="0"/>
        <w:autoSpaceDN w:val="0"/>
        <w:adjustRightInd w:val="0"/>
        <w:rPr>
          <w:noProof w:val="0"/>
          <w:color w:val="000000"/>
        </w:rPr>
      </w:pPr>
      <w:r w:rsidRPr="00AD4792">
        <w:rPr>
          <w:noProof w:val="0"/>
        </w:rPr>
        <w:t>- Numele și prenumele persoanei care solicită achiziția de produse</w:t>
      </w:r>
      <w:r w:rsidRPr="00AD4792">
        <w:rPr>
          <w:noProof w:val="0"/>
          <w:color w:val="FF0000"/>
        </w:rPr>
        <w:t xml:space="preserve"> </w:t>
      </w:r>
      <w:r w:rsidRPr="00AD4792">
        <w:rPr>
          <w:noProof w:val="0"/>
          <w:color w:val="000000"/>
        </w:rPr>
        <w:t>și numarul de telefon, pentru eventuale lămuriri asupra produsului din partea serviciului achiziții.</w:t>
      </w:r>
    </w:p>
    <w:p w14:paraId="141D36CB" w14:textId="77777777" w:rsidR="00366635" w:rsidRPr="00AD4792" w:rsidRDefault="00366635" w:rsidP="00D03252">
      <w:pPr>
        <w:autoSpaceDE w:val="0"/>
        <w:autoSpaceDN w:val="0"/>
        <w:adjustRightInd w:val="0"/>
        <w:rPr>
          <w:b/>
          <w:noProof w:val="0"/>
        </w:rPr>
      </w:pPr>
      <w:r w:rsidRPr="00AD4792">
        <w:rPr>
          <w:b/>
          <w:noProof w:val="0"/>
        </w:rPr>
        <w:t>Referatul de necesitate și oportunitate  se semnează de către:</w:t>
      </w:r>
    </w:p>
    <w:p w14:paraId="3FCBD8A5" w14:textId="77777777" w:rsidR="00366635" w:rsidRPr="00AD4792" w:rsidRDefault="00366635" w:rsidP="00C94FC3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>- persoana care întocmește referatul de necesitate, persoana care raspunde pentru realitatea datelor menționate in referatul de necesitate</w:t>
      </w:r>
    </w:p>
    <w:p w14:paraId="0A43160D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 xml:space="preserve">- șeful ierarhic superior </w:t>
      </w:r>
      <w:r w:rsidRPr="00AD4792">
        <w:rPr>
          <w:noProof w:val="0"/>
          <w:color w:val="000000"/>
        </w:rPr>
        <w:t>(Șeful de disciplină),</w:t>
      </w:r>
      <w:r w:rsidRPr="00AD4792">
        <w:rPr>
          <w:noProof w:val="0"/>
        </w:rPr>
        <w:t xml:space="preserve"> persoana care certifică necesitatea și oportunitatea achiziției respective;</w:t>
      </w:r>
    </w:p>
    <w:p w14:paraId="4AB1979C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000000"/>
          <w:lang w:val="it-IT"/>
        </w:rPr>
      </w:pPr>
      <w:r w:rsidRPr="00AD4792">
        <w:rPr>
          <w:noProof w:val="0"/>
          <w:color w:val="000000"/>
          <w:lang w:val="it-IT"/>
        </w:rPr>
        <w:t>-  persoana care confirmă existența sursei de finanțare</w:t>
      </w:r>
    </w:p>
    <w:p w14:paraId="1A121FEE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000000"/>
          <w:lang w:val="it-IT"/>
        </w:rPr>
      </w:pPr>
      <w:r w:rsidRPr="00AD4792">
        <w:rPr>
          <w:noProof w:val="0"/>
          <w:color w:val="000000"/>
          <w:lang w:val="it-IT"/>
        </w:rPr>
        <w:t>-  persoanele desemnate pentru avizare  la compartimentul de specialitate conform Deciziei 317/24.06.2015</w:t>
      </w:r>
    </w:p>
    <w:p w14:paraId="445FA249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000000"/>
          <w:lang w:val="it-IT"/>
        </w:rPr>
      </w:pPr>
      <w:r w:rsidRPr="00AD4792">
        <w:rPr>
          <w:noProof w:val="0"/>
          <w:color w:val="000000"/>
          <w:lang w:val="it-IT"/>
        </w:rPr>
        <w:t>-  Director General Administrativ aprobă in cazul fondurilor propri UMF și fonduri de cercetare / granturi/Alte venituri</w:t>
      </w:r>
    </w:p>
    <w:p w14:paraId="23E1A689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000000"/>
          <w:lang w:val="it-IT"/>
        </w:rPr>
      </w:pPr>
      <w:r w:rsidRPr="00AD4792">
        <w:rPr>
          <w:noProof w:val="0"/>
          <w:color w:val="000000"/>
          <w:lang w:val="it-IT"/>
        </w:rPr>
        <w:t>-  Decanul aprobă, in cazul fondurilor alocate Facultații și fondurilor disciplinei;</w:t>
      </w:r>
    </w:p>
    <w:p w14:paraId="22BE8B58" w14:textId="77777777" w:rsidR="00366635" w:rsidRPr="00D34AFE" w:rsidRDefault="00366635" w:rsidP="00D03252">
      <w:pPr>
        <w:autoSpaceDE w:val="0"/>
        <w:autoSpaceDN w:val="0"/>
        <w:adjustRightInd w:val="0"/>
        <w:rPr>
          <w:b/>
          <w:noProof w:val="0"/>
          <w:color w:val="000000"/>
          <w:lang w:val="it-IT"/>
        </w:rPr>
      </w:pPr>
      <w:r w:rsidRPr="00D34AFE">
        <w:rPr>
          <w:b/>
          <w:noProof w:val="0"/>
          <w:color w:val="000000"/>
          <w:lang w:val="it-IT"/>
        </w:rPr>
        <w:t>Circuitul referatului de necesitate:</w:t>
      </w:r>
    </w:p>
    <w:p w14:paraId="02F483F1" w14:textId="77777777" w:rsidR="00366635" w:rsidRPr="00D34AFE" w:rsidRDefault="00366635" w:rsidP="00D03252">
      <w:pPr>
        <w:autoSpaceDE w:val="0"/>
        <w:autoSpaceDN w:val="0"/>
        <w:adjustRightInd w:val="0"/>
        <w:rPr>
          <w:noProof w:val="0"/>
          <w:color w:val="000000"/>
          <w:lang w:val="it-IT"/>
        </w:rPr>
      </w:pPr>
      <w:r w:rsidRPr="00D34AFE">
        <w:rPr>
          <w:noProof w:val="0"/>
          <w:color w:val="000000"/>
          <w:lang w:val="it-IT"/>
        </w:rPr>
        <w:t>- Se întocmeste și se semnează referatul de necesitate de către solicitantul achiziției de produse;- Se înaintează referatul spre certificare șefului ierarhic superior (șef disciplină, director de proiect, șef serviciu, secretar șef, după caz);</w:t>
      </w:r>
    </w:p>
    <w:p w14:paraId="79766746" w14:textId="77777777" w:rsidR="00366635" w:rsidRDefault="00366635" w:rsidP="00D03252">
      <w:pPr>
        <w:autoSpaceDE w:val="0"/>
        <w:autoSpaceDN w:val="0"/>
        <w:adjustRightInd w:val="0"/>
        <w:rPr>
          <w:noProof w:val="0"/>
          <w:color w:val="000000"/>
        </w:rPr>
      </w:pPr>
      <w:r w:rsidRPr="00D34AFE">
        <w:rPr>
          <w:noProof w:val="0"/>
          <w:color w:val="000000"/>
        </w:rPr>
        <w:t>- Se înaintează referatul  Direcției economice, în vederea  certificării disponibilităților și sursei de</w:t>
      </w:r>
      <w:r w:rsidRPr="0060354B">
        <w:rPr>
          <w:noProof w:val="0"/>
          <w:color w:val="FF0000"/>
        </w:rPr>
        <w:t xml:space="preserve"> </w:t>
      </w:r>
      <w:r w:rsidRPr="00D34AFE">
        <w:rPr>
          <w:noProof w:val="0"/>
          <w:color w:val="000000"/>
        </w:rPr>
        <w:t>finanțare, precum și încadrarea bugetară</w:t>
      </w:r>
    </w:p>
    <w:p w14:paraId="4E64E783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FF0000"/>
        </w:rPr>
      </w:pPr>
      <w:r>
        <w:rPr>
          <w:noProof w:val="0"/>
          <w:color w:val="000000"/>
        </w:rPr>
        <w:t>-Se inregistreaza la Registratura UMF</w:t>
      </w:r>
    </w:p>
    <w:p w14:paraId="1012598B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000000"/>
        </w:rPr>
      </w:pPr>
      <w:r w:rsidRPr="00AD4792">
        <w:rPr>
          <w:noProof w:val="0"/>
          <w:color w:val="000000"/>
        </w:rPr>
        <w:t>- Se înaintează referatul spre avizare persoanelor desemnate-compartimentele de specialitate;</w:t>
      </w:r>
    </w:p>
    <w:p w14:paraId="2B01F1E1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  <w:color w:val="000000"/>
        </w:rPr>
      </w:pPr>
      <w:r w:rsidRPr="00AD4792">
        <w:rPr>
          <w:noProof w:val="0"/>
          <w:color w:val="000000"/>
        </w:rPr>
        <w:t>- Se înaintează referatul spre aprobare Directorului Generalal sau Decanului, după caz;</w:t>
      </w:r>
    </w:p>
    <w:p w14:paraId="04A90A0D" w14:textId="77777777" w:rsidR="00366635" w:rsidRPr="00AD4792" w:rsidRDefault="00366635" w:rsidP="00D03252">
      <w:pPr>
        <w:autoSpaceDE w:val="0"/>
        <w:autoSpaceDN w:val="0"/>
        <w:adjustRightInd w:val="0"/>
        <w:rPr>
          <w:noProof w:val="0"/>
        </w:rPr>
      </w:pPr>
      <w:r w:rsidRPr="00AD4792">
        <w:rPr>
          <w:noProof w:val="0"/>
        </w:rPr>
        <w:t xml:space="preserve">- Se înaintează referatul biroului achiziții publice pentru a se verifica încadrarea în planul anual de achiziții in vederea stabilirii procedurii de achiziție </w:t>
      </w:r>
    </w:p>
    <w:p w14:paraId="63F348DF" w14:textId="77777777" w:rsidR="00366635" w:rsidRPr="000E35B4" w:rsidRDefault="00366635" w:rsidP="00D03252">
      <w:pPr>
        <w:autoSpaceDE w:val="0"/>
        <w:autoSpaceDN w:val="0"/>
        <w:adjustRightInd w:val="0"/>
        <w:rPr>
          <w:noProof w:val="0"/>
          <w:lang w:val="it-IT"/>
        </w:rPr>
      </w:pPr>
      <w:r>
        <w:rPr>
          <w:noProof w:val="0"/>
          <w:lang w:val="it-IT"/>
        </w:rPr>
        <w:t>- Se va demara procedura legală de achiziție iar marfa achizitionată va putea fi ridicată de către gestionari de la magaziile specializate ale UMF;</w:t>
      </w:r>
      <w:r w:rsidRPr="008F4C43">
        <w:rPr>
          <w:noProof w:val="0"/>
          <w:lang w:val="it-IT"/>
        </w:rPr>
        <w:t xml:space="preserve"> </w:t>
      </w:r>
      <w:r>
        <w:rPr>
          <w:noProof w:val="0"/>
          <w:lang w:val="it-IT"/>
        </w:rPr>
        <w:t xml:space="preserve">(produse cu valoare sub </w:t>
      </w:r>
      <w:r w:rsidRPr="00D34AFE">
        <w:rPr>
          <w:noProof w:val="0"/>
          <w:color w:val="000000"/>
          <w:lang w:val="it-IT"/>
        </w:rPr>
        <w:t>2500 l</w:t>
      </w:r>
      <w:r>
        <w:rPr>
          <w:noProof w:val="0"/>
          <w:lang w:val="it-IT"/>
        </w:rPr>
        <w:t>ei)</w:t>
      </w:r>
    </w:p>
    <w:p w14:paraId="073F7D0A" w14:textId="77777777" w:rsidR="00366635" w:rsidRDefault="00366635" w:rsidP="00D03252">
      <w:pPr>
        <w:autoSpaceDE w:val="0"/>
        <w:autoSpaceDN w:val="0"/>
        <w:adjustRightInd w:val="0"/>
        <w:rPr>
          <w:noProof w:val="0"/>
          <w:lang w:val="it-IT"/>
        </w:rPr>
      </w:pPr>
    </w:p>
    <w:p w14:paraId="29AC9CEF" w14:textId="77777777" w:rsidR="00366635" w:rsidRPr="00EA6DF5" w:rsidRDefault="00366635" w:rsidP="00A642BD">
      <w:r w:rsidRPr="000E35B4">
        <w:rPr>
          <w:rStyle w:val="search"/>
          <w:b/>
        </w:rPr>
        <w:t>Referatul</w:t>
      </w:r>
      <w:r w:rsidRPr="000E35B4">
        <w:rPr>
          <w:b/>
        </w:rPr>
        <w:t xml:space="preserve"> de </w:t>
      </w:r>
      <w:r w:rsidRPr="000E35B4">
        <w:rPr>
          <w:rStyle w:val="search"/>
          <w:b/>
        </w:rPr>
        <w:t>necesitate si oportunitate</w:t>
      </w:r>
      <w:r w:rsidRPr="000E35B4">
        <w:rPr>
          <w:b/>
        </w:rPr>
        <w:t xml:space="preserve"> cuprinde răspunsurile la următoarele întrebări:</w:t>
      </w:r>
      <w:r w:rsidRPr="000E35B4">
        <w:rPr>
          <w:b/>
        </w:rPr>
        <w:br/>
      </w:r>
      <w:r w:rsidRPr="000E35B4">
        <w:t>a) De ce anume avem nevoie? (denumirea produselor, serviciilor şi lucrărilor)</w:t>
      </w:r>
      <w:r w:rsidRPr="000E35B4">
        <w:br/>
        <w:t xml:space="preserve">b) Pentru ce avem nevoie? (se justifică </w:t>
      </w:r>
      <w:r w:rsidRPr="000E35B4">
        <w:rPr>
          <w:rStyle w:val="search"/>
        </w:rPr>
        <w:t>necesitatea</w:t>
      </w:r>
      <w:r w:rsidRPr="000E35B4">
        <w:t xml:space="preserve"> şi </w:t>
      </w:r>
      <w:r w:rsidRPr="000E35B4">
        <w:rPr>
          <w:rStyle w:val="search"/>
        </w:rPr>
        <w:t>oportunitatea</w:t>
      </w:r>
      <w:r w:rsidRPr="000E35B4">
        <w:t xml:space="preserve"> satisfacerii nevoii – scopul pentru care sunt necesare bunurile, serviciile sau lucrările)</w:t>
      </w:r>
      <w:r w:rsidRPr="000E35B4">
        <w:br/>
        <w:t>c) Când avem nevoie? (se indică data previzionată pentru dobândirea produselor, serviciilor sau lucrărilor; se ierarhizează nevoile în funcţie de prioritate)</w:t>
      </w:r>
      <w:r w:rsidRPr="000E35B4">
        <w:br/>
        <w:t>d) Cât costă produsul, serviciul sau lucrarea necesară? (se estimează valoarea</w:t>
      </w:r>
      <w:r>
        <w:t xml:space="preserve"> </w:t>
      </w:r>
      <w:r w:rsidRPr="00A77C14">
        <w:rPr>
          <w:color w:val="000000"/>
        </w:rPr>
        <w:t>produsului sau al</w:t>
      </w:r>
      <w:r w:rsidRPr="000E35B4">
        <w:t xml:space="preserve"> contractului de achiziţie publică)</w:t>
      </w:r>
      <w:r w:rsidRPr="000E35B4">
        <w:br/>
        <w:t>e) Care sunt efectele previzionate a se obţine? (dacă este posibil se vor indica benef</w:t>
      </w:r>
      <w:r>
        <w:t>iciile ce urmează a se obţine).</w:t>
      </w:r>
    </w:p>
    <w:p w14:paraId="5E0D4E6B" w14:textId="77777777" w:rsidR="00366635" w:rsidRDefault="00366635" w:rsidP="00561937">
      <w:pPr>
        <w:jc w:val="both"/>
        <w:rPr>
          <w:sz w:val="20"/>
          <w:szCs w:val="20"/>
        </w:rPr>
      </w:pPr>
    </w:p>
    <w:p w14:paraId="3F8657A8" w14:textId="77777777" w:rsidR="00366635" w:rsidRPr="00A77C14" w:rsidRDefault="00366635" w:rsidP="00561937">
      <w:pPr>
        <w:jc w:val="both"/>
        <w:rPr>
          <w:color w:val="000000"/>
          <w:sz w:val="20"/>
          <w:szCs w:val="20"/>
        </w:rPr>
      </w:pPr>
      <w:r w:rsidRPr="00A77C14">
        <w:rPr>
          <w:color w:val="000000"/>
          <w:sz w:val="20"/>
          <w:szCs w:val="20"/>
          <w:lang w:val="it-IT"/>
        </w:rPr>
        <w:t>Modificat  2015-0</w:t>
      </w:r>
      <w:r>
        <w:rPr>
          <w:color w:val="000000"/>
          <w:sz w:val="20"/>
          <w:szCs w:val="20"/>
          <w:lang w:val="it-IT"/>
        </w:rPr>
        <w:t>7</w:t>
      </w:r>
      <w:r w:rsidRPr="00A77C14">
        <w:rPr>
          <w:color w:val="000000"/>
          <w:sz w:val="20"/>
          <w:szCs w:val="20"/>
          <w:lang w:val="it-IT"/>
        </w:rPr>
        <w:t>-2</w:t>
      </w:r>
      <w:r>
        <w:rPr>
          <w:color w:val="000000"/>
          <w:sz w:val="20"/>
          <w:szCs w:val="20"/>
          <w:lang w:val="it-IT"/>
        </w:rPr>
        <w:t>3</w:t>
      </w:r>
    </w:p>
    <w:p w14:paraId="1FDD9A61" w14:textId="77777777" w:rsidR="00366635" w:rsidRPr="00A77C14" w:rsidRDefault="00366635" w:rsidP="00561937">
      <w:pPr>
        <w:jc w:val="both"/>
        <w:rPr>
          <w:color w:val="000000"/>
          <w:sz w:val="20"/>
          <w:szCs w:val="20"/>
        </w:rPr>
      </w:pPr>
      <w:r w:rsidRPr="00A77C14">
        <w:rPr>
          <w:color w:val="000000"/>
          <w:sz w:val="20"/>
          <w:szCs w:val="20"/>
        </w:rPr>
        <w:t>Decizia 317/24 iunie 2015</w:t>
      </w:r>
    </w:p>
    <w:p w14:paraId="1378469F" w14:textId="77777777" w:rsidR="00366635" w:rsidRDefault="00366635" w:rsidP="00561937">
      <w:pPr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D112" w14:textId="77777777" w:rsidR="00E329A7" w:rsidRDefault="00E329A7" w:rsidP="0037728C">
      <w:r>
        <w:separator/>
      </w:r>
    </w:p>
  </w:footnote>
  <w:footnote w:type="continuationSeparator" w:id="0">
    <w:p w14:paraId="7663B672" w14:textId="77777777" w:rsidR="00E329A7" w:rsidRDefault="00E329A7" w:rsidP="0037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08A"/>
    <w:multiLevelType w:val="hybridMultilevel"/>
    <w:tmpl w:val="CD9427B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45857"/>
    <w:multiLevelType w:val="hybridMultilevel"/>
    <w:tmpl w:val="3CC47B08"/>
    <w:lvl w:ilvl="0" w:tplc="DD9C584E">
      <w:numFmt w:val="bullet"/>
      <w:lvlText w:val="-"/>
      <w:lvlJc w:val="left"/>
      <w:pPr>
        <w:ind w:left="1494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6D105818"/>
    <w:multiLevelType w:val="hybridMultilevel"/>
    <w:tmpl w:val="A0E8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8371FF"/>
    <w:multiLevelType w:val="hybridMultilevel"/>
    <w:tmpl w:val="7E60B2D4"/>
    <w:lvl w:ilvl="0" w:tplc="DB9A3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27961944">
    <w:abstractNumId w:val="4"/>
  </w:num>
  <w:num w:numId="2" w16cid:durableId="1779131473">
    <w:abstractNumId w:val="3"/>
  </w:num>
  <w:num w:numId="3" w16cid:durableId="1227690480">
    <w:abstractNumId w:val="2"/>
  </w:num>
  <w:num w:numId="4" w16cid:durableId="546576184">
    <w:abstractNumId w:val="1"/>
  </w:num>
  <w:num w:numId="5" w16cid:durableId="597831265">
    <w:abstractNumId w:val="0"/>
  </w:num>
  <w:num w:numId="6" w16cid:durableId="196215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00"/>
    <w:rsid w:val="00004DE4"/>
    <w:rsid w:val="00011071"/>
    <w:rsid w:val="00023FC0"/>
    <w:rsid w:val="00045CAA"/>
    <w:rsid w:val="000527D5"/>
    <w:rsid w:val="000827BD"/>
    <w:rsid w:val="00086F53"/>
    <w:rsid w:val="00094F1D"/>
    <w:rsid w:val="00097737"/>
    <w:rsid w:val="000A589A"/>
    <w:rsid w:val="000C110F"/>
    <w:rsid w:val="000C3208"/>
    <w:rsid w:val="000C66B5"/>
    <w:rsid w:val="000C779E"/>
    <w:rsid w:val="000D1011"/>
    <w:rsid w:val="000D3351"/>
    <w:rsid w:val="000E35B4"/>
    <w:rsid w:val="000E3D56"/>
    <w:rsid w:val="000E4468"/>
    <w:rsid w:val="000E4EAF"/>
    <w:rsid w:val="00101AA8"/>
    <w:rsid w:val="00122D69"/>
    <w:rsid w:val="00123B22"/>
    <w:rsid w:val="001248EE"/>
    <w:rsid w:val="001426C4"/>
    <w:rsid w:val="0016294E"/>
    <w:rsid w:val="001928B5"/>
    <w:rsid w:val="001B4074"/>
    <w:rsid w:val="001B578E"/>
    <w:rsid w:val="001B7C63"/>
    <w:rsid w:val="001D250B"/>
    <w:rsid w:val="001E0556"/>
    <w:rsid w:val="001E5819"/>
    <w:rsid w:val="001F62DB"/>
    <w:rsid w:val="001F7FA9"/>
    <w:rsid w:val="00201972"/>
    <w:rsid w:val="00207A90"/>
    <w:rsid w:val="0021169E"/>
    <w:rsid w:val="00213023"/>
    <w:rsid w:val="0022395C"/>
    <w:rsid w:val="0027002B"/>
    <w:rsid w:val="002777D1"/>
    <w:rsid w:val="002852E1"/>
    <w:rsid w:val="00291A00"/>
    <w:rsid w:val="00292EF2"/>
    <w:rsid w:val="00296442"/>
    <w:rsid w:val="002A1C73"/>
    <w:rsid w:val="002A2080"/>
    <w:rsid w:val="002A329A"/>
    <w:rsid w:val="002D2B27"/>
    <w:rsid w:val="002E4298"/>
    <w:rsid w:val="003349D5"/>
    <w:rsid w:val="003477D3"/>
    <w:rsid w:val="003646A4"/>
    <w:rsid w:val="00366635"/>
    <w:rsid w:val="00373526"/>
    <w:rsid w:val="0037728C"/>
    <w:rsid w:val="003842F5"/>
    <w:rsid w:val="003A17EB"/>
    <w:rsid w:val="003A3D19"/>
    <w:rsid w:val="003B223F"/>
    <w:rsid w:val="003C04D3"/>
    <w:rsid w:val="003C19D7"/>
    <w:rsid w:val="003C6B00"/>
    <w:rsid w:val="003D1169"/>
    <w:rsid w:val="003E3280"/>
    <w:rsid w:val="003E5046"/>
    <w:rsid w:val="003F62D1"/>
    <w:rsid w:val="003F6EF4"/>
    <w:rsid w:val="00414133"/>
    <w:rsid w:val="004148F8"/>
    <w:rsid w:val="00421CC2"/>
    <w:rsid w:val="00426211"/>
    <w:rsid w:val="00430B3F"/>
    <w:rsid w:val="004417B3"/>
    <w:rsid w:val="004447AD"/>
    <w:rsid w:val="004538FD"/>
    <w:rsid w:val="00454EF7"/>
    <w:rsid w:val="004816F9"/>
    <w:rsid w:val="00487705"/>
    <w:rsid w:val="004A1D4E"/>
    <w:rsid w:val="004A5FBF"/>
    <w:rsid w:val="004B0C38"/>
    <w:rsid w:val="004C1420"/>
    <w:rsid w:val="004C2E86"/>
    <w:rsid w:val="004D4527"/>
    <w:rsid w:val="004E13E5"/>
    <w:rsid w:val="00555B3D"/>
    <w:rsid w:val="005564DD"/>
    <w:rsid w:val="00561937"/>
    <w:rsid w:val="005B6FD3"/>
    <w:rsid w:val="005C4DDC"/>
    <w:rsid w:val="005D3072"/>
    <w:rsid w:val="005E55E7"/>
    <w:rsid w:val="0060354B"/>
    <w:rsid w:val="00603659"/>
    <w:rsid w:val="00604BFE"/>
    <w:rsid w:val="00622763"/>
    <w:rsid w:val="00633A6A"/>
    <w:rsid w:val="00646DC9"/>
    <w:rsid w:val="00660147"/>
    <w:rsid w:val="0066016F"/>
    <w:rsid w:val="006727ED"/>
    <w:rsid w:val="00682820"/>
    <w:rsid w:val="00683077"/>
    <w:rsid w:val="006957AE"/>
    <w:rsid w:val="006A63D1"/>
    <w:rsid w:val="006A6F00"/>
    <w:rsid w:val="006B57A0"/>
    <w:rsid w:val="006B79CD"/>
    <w:rsid w:val="006C1A29"/>
    <w:rsid w:val="006C5D4B"/>
    <w:rsid w:val="006E73CF"/>
    <w:rsid w:val="007009A3"/>
    <w:rsid w:val="007023DE"/>
    <w:rsid w:val="00727D2A"/>
    <w:rsid w:val="007517D0"/>
    <w:rsid w:val="0076077E"/>
    <w:rsid w:val="0076201A"/>
    <w:rsid w:val="0076380B"/>
    <w:rsid w:val="00765BE1"/>
    <w:rsid w:val="007A2B45"/>
    <w:rsid w:val="007A4589"/>
    <w:rsid w:val="007A5B6C"/>
    <w:rsid w:val="007B5376"/>
    <w:rsid w:val="007C7F1E"/>
    <w:rsid w:val="007E1792"/>
    <w:rsid w:val="007E1FDF"/>
    <w:rsid w:val="007F70B5"/>
    <w:rsid w:val="00812969"/>
    <w:rsid w:val="0081394D"/>
    <w:rsid w:val="00845862"/>
    <w:rsid w:val="00851DF9"/>
    <w:rsid w:val="00856160"/>
    <w:rsid w:val="00867386"/>
    <w:rsid w:val="00867FCC"/>
    <w:rsid w:val="00876678"/>
    <w:rsid w:val="00877B9F"/>
    <w:rsid w:val="0088457F"/>
    <w:rsid w:val="00892112"/>
    <w:rsid w:val="008934FF"/>
    <w:rsid w:val="00894FAE"/>
    <w:rsid w:val="008B2482"/>
    <w:rsid w:val="008B3DA0"/>
    <w:rsid w:val="008E2108"/>
    <w:rsid w:val="008E6486"/>
    <w:rsid w:val="008F4C43"/>
    <w:rsid w:val="008F60AD"/>
    <w:rsid w:val="00955175"/>
    <w:rsid w:val="00956478"/>
    <w:rsid w:val="009776D0"/>
    <w:rsid w:val="00984EF6"/>
    <w:rsid w:val="009A7E0F"/>
    <w:rsid w:val="009C348D"/>
    <w:rsid w:val="009D157F"/>
    <w:rsid w:val="00A04170"/>
    <w:rsid w:val="00A04B71"/>
    <w:rsid w:val="00A1739C"/>
    <w:rsid w:val="00A3045B"/>
    <w:rsid w:val="00A40D89"/>
    <w:rsid w:val="00A41AF3"/>
    <w:rsid w:val="00A41EE0"/>
    <w:rsid w:val="00A50009"/>
    <w:rsid w:val="00A5321C"/>
    <w:rsid w:val="00A55182"/>
    <w:rsid w:val="00A57CA5"/>
    <w:rsid w:val="00A642BD"/>
    <w:rsid w:val="00A705B9"/>
    <w:rsid w:val="00A77C14"/>
    <w:rsid w:val="00A80B05"/>
    <w:rsid w:val="00A834BF"/>
    <w:rsid w:val="00A86081"/>
    <w:rsid w:val="00AA1D94"/>
    <w:rsid w:val="00AA66B5"/>
    <w:rsid w:val="00AB0AE4"/>
    <w:rsid w:val="00AB7610"/>
    <w:rsid w:val="00AD2AE3"/>
    <w:rsid w:val="00AD4792"/>
    <w:rsid w:val="00AD68D4"/>
    <w:rsid w:val="00AD6F05"/>
    <w:rsid w:val="00AD7A6A"/>
    <w:rsid w:val="00AE0E5C"/>
    <w:rsid w:val="00AE1D60"/>
    <w:rsid w:val="00AE70EB"/>
    <w:rsid w:val="00B03326"/>
    <w:rsid w:val="00B06889"/>
    <w:rsid w:val="00B07241"/>
    <w:rsid w:val="00B25184"/>
    <w:rsid w:val="00B42910"/>
    <w:rsid w:val="00B60674"/>
    <w:rsid w:val="00B61AC0"/>
    <w:rsid w:val="00B708FD"/>
    <w:rsid w:val="00B840D3"/>
    <w:rsid w:val="00B93BD2"/>
    <w:rsid w:val="00BA0D4E"/>
    <w:rsid w:val="00BA7C78"/>
    <w:rsid w:val="00BC1D4F"/>
    <w:rsid w:val="00BE173F"/>
    <w:rsid w:val="00BE4EA5"/>
    <w:rsid w:val="00BE6C9F"/>
    <w:rsid w:val="00BF37EC"/>
    <w:rsid w:val="00C50520"/>
    <w:rsid w:val="00C52D7D"/>
    <w:rsid w:val="00C52E96"/>
    <w:rsid w:val="00C57FD7"/>
    <w:rsid w:val="00C64C36"/>
    <w:rsid w:val="00C70F3D"/>
    <w:rsid w:val="00C80652"/>
    <w:rsid w:val="00C830E5"/>
    <w:rsid w:val="00C8433A"/>
    <w:rsid w:val="00C94FC3"/>
    <w:rsid w:val="00CD1158"/>
    <w:rsid w:val="00CD2817"/>
    <w:rsid w:val="00D03252"/>
    <w:rsid w:val="00D11BA9"/>
    <w:rsid w:val="00D16B73"/>
    <w:rsid w:val="00D16DFE"/>
    <w:rsid w:val="00D34AFE"/>
    <w:rsid w:val="00D370FA"/>
    <w:rsid w:val="00D60533"/>
    <w:rsid w:val="00D644E4"/>
    <w:rsid w:val="00D67DB8"/>
    <w:rsid w:val="00D86825"/>
    <w:rsid w:val="00D93825"/>
    <w:rsid w:val="00D974A3"/>
    <w:rsid w:val="00DA1D79"/>
    <w:rsid w:val="00DA66FF"/>
    <w:rsid w:val="00DB515C"/>
    <w:rsid w:val="00DD64D0"/>
    <w:rsid w:val="00DD75E0"/>
    <w:rsid w:val="00DF3E30"/>
    <w:rsid w:val="00DF43E2"/>
    <w:rsid w:val="00DF6D1F"/>
    <w:rsid w:val="00E1004B"/>
    <w:rsid w:val="00E23B16"/>
    <w:rsid w:val="00E30C04"/>
    <w:rsid w:val="00E329A7"/>
    <w:rsid w:val="00E6180C"/>
    <w:rsid w:val="00E7164F"/>
    <w:rsid w:val="00E7263A"/>
    <w:rsid w:val="00EA3AA0"/>
    <w:rsid w:val="00EA6DF5"/>
    <w:rsid w:val="00EE115C"/>
    <w:rsid w:val="00EE3CB7"/>
    <w:rsid w:val="00EF4532"/>
    <w:rsid w:val="00EF656A"/>
    <w:rsid w:val="00F26934"/>
    <w:rsid w:val="00F3359E"/>
    <w:rsid w:val="00F50678"/>
    <w:rsid w:val="00F54572"/>
    <w:rsid w:val="00F60D51"/>
    <w:rsid w:val="00F97CFC"/>
    <w:rsid w:val="00FB5D38"/>
    <w:rsid w:val="00FE0010"/>
    <w:rsid w:val="00FE6836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20DDB"/>
  <w15:docId w15:val="{080A2CC6-6E2D-4EE6-8C8E-6D32077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00"/>
    <w:rPr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6B00"/>
    <w:pPr>
      <w:keepNext/>
      <w:jc w:val="center"/>
      <w:outlineLvl w:val="0"/>
    </w:pPr>
    <w:rPr>
      <w:b/>
      <w:noProof w:val="0"/>
      <w:sz w:val="22"/>
      <w:szCs w:val="20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2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3659"/>
    <w:rPr>
      <w:rFonts w:ascii="Cambria" w:hAnsi="Cambria" w:cs="Times New Roman"/>
      <w:b/>
      <w:bCs/>
      <w:noProof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728C"/>
    <w:rPr>
      <w:rFonts w:ascii="Cambria" w:hAnsi="Cambria" w:cs="Times New Roman"/>
      <w:b/>
      <w:bCs/>
      <w:i/>
      <w:iCs/>
      <w:noProof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rsid w:val="003C6B00"/>
    <w:pPr>
      <w:tabs>
        <w:tab w:val="center" w:pos="4153"/>
        <w:tab w:val="right" w:pos="8306"/>
      </w:tabs>
    </w:pPr>
    <w:rPr>
      <w:noProof w:val="0"/>
      <w:szCs w:val="20"/>
      <w:lang w:val="en-GB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42BD"/>
    <w:rPr>
      <w:rFonts w:cs="Times New Roman"/>
      <w:sz w:val="24"/>
      <w:lang w:val="en-GB" w:eastAsia="ro-RO" w:bidi="ar-SA"/>
    </w:rPr>
  </w:style>
  <w:style w:type="paragraph" w:customStyle="1" w:styleId="Char">
    <w:name w:val="Char"/>
    <w:basedOn w:val="Normal"/>
    <w:uiPriority w:val="99"/>
    <w:rsid w:val="003C6B00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/>
    </w:rPr>
  </w:style>
  <w:style w:type="paragraph" w:customStyle="1" w:styleId="DefaultText1">
    <w:name w:val="Default Text:1"/>
    <w:basedOn w:val="Normal"/>
    <w:uiPriority w:val="99"/>
    <w:rsid w:val="0037728C"/>
    <w:pPr>
      <w:suppressAutoHyphens/>
      <w:overflowPunct w:val="0"/>
      <w:autoSpaceDE w:val="0"/>
    </w:pPr>
    <w:rPr>
      <w:noProof w:val="0"/>
      <w:szCs w:val="20"/>
      <w:lang w:val="en-US" w:eastAsia="ar-SA"/>
    </w:rPr>
  </w:style>
  <w:style w:type="paragraph" w:styleId="EndnoteText">
    <w:name w:val="endnote text"/>
    <w:basedOn w:val="Normal"/>
    <w:link w:val="EndnoteTextChar"/>
    <w:uiPriority w:val="99"/>
    <w:rsid w:val="003772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7728C"/>
    <w:rPr>
      <w:rFonts w:cs="Times New Roman"/>
      <w:noProof/>
      <w:lang w:val="ro-RO"/>
    </w:rPr>
  </w:style>
  <w:style w:type="character" w:styleId="EndnoteReference">
    <w:name w:val="endnote reference"/>
    <w:basedOn w:val="DefaultParagraphFont"/>
    <w:uiPriority w:val="99"/>
    <w:rsid w:val="0037728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A0D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arch">
    <w:name w:val="search"/>
    <w:basedOn w:val="DefaultParagraphFont"/>
    <w:uiPriority w:val="99"/>
    <w:rsid w:val="00A642BD"/>
    <w:rPr>
      <w:rFonts w:cs="Times New Roman"/>
    </w:rPr>
  </w:style>
  <w:style w:type="character" w:styleId="Strong">
    <w:name w:val="Strong"/>
    <w:basedOn w:val="DefaultParagraphFont"/>
    <w:uiPriority w:val="99"/>
    <w:qFormat/>
    <w:rsid w:val="00A642B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Company>Bluestone Lodge Pty Ltd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WILLY CRISTEA</cp:lastModifiedBy>
  <cp:revision>2</cp:revision>
  <cp:lastPrinted>2015-10-28T07:35:00Z</cp:lastPrinted>
  <dcterms:created xsi:type="dcterms:W3CDTF">2022-08-19T08:58:00Z</dcterms:created>
  <dcterms:modified xsi:type="dcterms:W3CDTF">2022-08-19T08:58:00Z</dcterms:modified>
</cp:coreProperties>
</file>